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43" w:type="dxa"/>
        <w:tblInd w:w="-677" w:type="dxa"/>
        <w:tblLook w:val="04A0" w:firstRow="1" w:lastRow="0" w:firstColumn="1" w:lastColumn="0" w:noHBand="0" w:noVBand="1"/>
      </w:tblPr>
      <w:tblGrid>
        <w:gridCol w:w="2292"/>
        <w:gridCol w:w="7341"/>
        <w:gridCol w:w="2510"/>
      </w:tblGrid>
      <w:tr w:rsidR="00233C91" w14:paraId="134B0F01" w14:textId="77777777" w:rsidTr="00B9452D">
        <w:trPr>
          <w:trHeight w:val="4338"/>
        </w:trPr>
        <w:tc>
          <w:tcPr>
            <w:tcW w:w="2292" w:type="dxa"/>
          </w:tcPr>
          <w:p w14:paraId="2B8AA3D5" w14:textId="77777777" w:rsidR="00233C91" w:rsidRDefault="00233C91" w:rsidP="008323C3">
            <w:pPr>
              <w:pStyle w:val="Header"/>
              <w:jc w:val="center"/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Mayor</w:t>
            </w:r>
          </w:p>
          <w:p w14:paraId="00BBF182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Robert Mullen</w:t>
            </w:r>
          </w:p>
          <w:p w14:paraId="452CB482" w14:textId="77777777" w:rsidR="00233C91" w:rsidRDefault="00233C91" w:rsidP="008323C3">
            <w:pPr>
              <w:pStyle w:val="Header"/>
              <w:jc w:val="center"/>
            </w:pPr>
          </w:p>
          <w:p w14:paraId="5F15C67A" w14:textId="77777777" w:rsidR="00233C91" w:rsidRDefault="00233C91" w:rsidP="008323C3">
            <w:pPr>
              <w:pStyle w:val="Header"/>
              <w:jc w:val="center"/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Solicitor</w:t>
            </w:r>
          </w:p>
          <w:p w14:paraId="616C2729" w14:textId="64B43B50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Atty. </w:t>
            </w:r>
            <w:r w:rsidR="00DE46B0">
              <w:rPr>
                <w:sz w:val="16"/>
                <w:szCs w:val="16"/>
              </w:rPr>
              <w:t>Jordan Dempsey</w:t>
            </w:r>
          </w:p>
          <w:p w14:paraId="0D273EDE" w14:textId="7A155274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Ufberg</w:t>
            </w:r>
            <w:proofErr w:type="spellEnd"/>
            <w:r>
              <w:rPr>
                <w:sz w:val="16"/>
                <w:szCs w:val="16"/>
              </w:rPr>
              <w:t xml:space="preserve"> &amp; Associates</w:t>
            </w:r>
          </w:p>
          <w:p w14:paraId="35A37E80" w14:textId="77777777" w:rsidR="00233C91" w:rsidRDefault="00233C91" w:rsidP="008323C3">
            <w:pPr>
              <w:pStyle w:val="Header"/>
              <w:jc w:val="center"/>
            </w:pPr>
          </w:p>
          <w:p w14:paraId="5C38C2A6" w14:textId="77777777" w:rsidR="00233C91" w:rsidRDefault="00233C91" w:rsidP="008323C3">
            <w:pPr>
              <w:pStyle w:val="Header"/>
              <w:jc w:val="center"/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Chief of Police</w:t>
            </w:r>
          </w:p>
          <w:p w14:paraId="08904575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David Homschek</w:t>
            </w:r>
          </w:p>
          <w:p w14:paraId="21C5433E" w14:textId="77777777" w:rsidR="00233C91" w:rsidRDefault="00233C91" w:rsidP="008323C3">
            <w:pPr>
              <w:pStyle w:val="Header"/>
              <w:jc w:val="center"/>
            </w:pPr>
          </w:p>
          <w:p w14:paraId="27B15BAB" w14:textId="27660DA4" w:rsidR="00233C91" w:rsidRDefault="0086778A" w:rsidP="008323C3">
            <w:pPr>
              <w:pStyle w:val="Header"/>
              <w:jc w:val="center"/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233C91"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Secretary</w:t>
            </w:r>
          </w:p>
          <w:p w14:paraId="5A168729" w14:textId="580CDC8F" w:rsidR="00233C91" w:rsidRDefault="0086778A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Sandra Van Luvender </w:t>
            </w:r>
          </w:p>
          <w:p w14:paraId="2D4C1A25" w14:textId="77777777" w:rsidR="00233C91" w:rsidRDefault="00233C91" w:rsidP="008323C3">
            <w:pPr>
              <w:pStyle w:val="Header"/>
              <w:jc w:val="center"/>
            </w:pPr>
          </w:p>
          <w:p w14:paraId="5B93C6A5" w14:textId="77777777" w:rsidR="00233C91" w:rsidRDefault="00233C91" w:rsidP="008323C3">
            <w:pPr>
              <w:pStyle w:val="Header"/>
              <w:jc w:val="center"/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Treasurer</w:t>
            </w:r>
          </w:p>
          <w:p w14:paraId="4F38938A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Davitt</w:t>
            </w:r>
          </w:p>
          <w:p w14:paraId="4880E8AD" w14:textId="77777777" w:rsidR="00233C91" w:rsidRDefault="00233C91" w:rsidP="008323C3">
            <w:pPr>
              <w:pStyle w:val="Header"/>
              <w:jc w:val="center"/>
            </w:pPr>
          </w:p>
          <w:p w14:paraId="146B22FF" w14:textId="77777777" w:rsidR="00233C91" w:rsidRDefault="00233C91" w:rsidP="008323C3">
            <w:pPr>
              <w:pStyle w:val="Header"/>
              <w:jc w:val="center"/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Engineer</w:t>
            </w:r>
          </w:p>
          <w:p w14:paraId="6D2A448F" w14:textId="77777777" w:rsidR="00233C91" w:rsidRDefault="00233C91" w:rsidP="008323C3">
            <w:pPr>
              <w:pStyle w:val="Header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PennEastern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Engineers, LLC</w:t>
            </w:r>
          </w:p>
          <w:p w14:paraId="09951D6F" w14:textId="77777777" w:rsidR="00233C91" w:rsidRDefault="00233C91" w:rsidP="008323C3">
            <w:pPr>
              <w:pStyle w:val="Header"/>
              <w:jc w:val="center"/>
            </w:pPr>
            <w:r>
              <w:rPr>
                <w:rFonts w:cstheme="minorHAnsi"/>
                <w:sz w:val="16"/>
                <w:szCs w:val="16"/>
              </w:rPr>
              <w:t>Paul Pasonick</w:t>
            </w:r>
          </w:p>
        </w:tc>
        <w:tc>
          <w:tcPr>
            <w:tcW w:w="7341" w:type="dxa"/>
          </w:tcPr>
          <w:p w14:paraId="3896EBFD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Old English Text MT" w:hAnsi="Old English Text MT"/>
                <w:sz w:val="72"/>
                <w:szCs w:val="72"/>
              </w:rPr>
            </w:pPr>
            <w:r>
              <w:rPr>
                <w:rFonts w:ascii="Old English Text MT" w:hAnsi="Old English Text MT"/>
                <w:sz w:val="72"/>
                <w:szCs w:val="72"/>
              </w:rPr>
              <w:t>Borough of Avoca</w:t>
            </w:r>
          </w:p>
          <w:p w14:paraId="10E81963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24"/>
                <w:szCs w:val="24"/>
              </w:rPr>
            </w:pPr>
            <w:r>
              <w:rPr>
                <w:rFonts w:ascii="Georgia Pro Cond" w:hAnsi="Georgia Pro Cond"/>
                <w:sz w:val="24"/>
                <w:szCs w:val="24"/>
              </w:rPr>
              <w:t>950 Main St.</w:t>
            </w:r>
          </w:p>
          <w:p w14:paraId="3322A197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24"/>
                <w:szCs w:val="24"/>
              </w:rPr>
            </w:pPr>
            <w:r>
              <w:rPr>
                <w:rFonts w:ascii="Georgia Pro Cond" w:hAnsi="Georgia Pro Cond"/>
                <w:sz w:val="24"/>
                <w:szCs w:val="24"/>
              </w:rPr>
              <w:t>Avoca, Pa 18641</w:t>
            </w:r>
          </w:p>
          <w:p w14:paraId="529DE14A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24"/>
                <w:szCs w:val="24"/>
              </w:rPr>
            </w:pPr>
            <w:hyperlink r:id="rId5" w:history="1">
              <w:r>
                <w:rPr>
                  <w:rStyle w:val="Hyperlink"/>
                  <w:rFonts w:ascii="Georgia Pro Cond" w:hAnsi="Georgia Pro Cond"/>
                  <w:sz w:val="24"/>
                  <w:szCs w:val="24"/>
                </w:rPr>
                <w:t>Secretary@AvocaBorough.com</w:t>
              </w:r>
            </w:hyperlink>
          </w:p>
          <w:p w14:paraId="0DD8C002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24"/>
                <w:szCs w:val="24"/>
              </w:rPr>
            </w:pPr>
          </w:p>
          <w:p w14:paraId="4F4AC453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24"/>
                <w:szCs w:val="24"/>
              </w:rPr>
            </w:pPr>
            <w:r>
              <w:rPr>
                <w:rFonts w:ascii="Georgia Pro Cond" w:hAnsi="Georgia Pro Cond"/>
                <w:sz w:val="24"/>
                <w:szCs w:val="24"/>
              </w:rPr>
              <w:t>Telephones</w:t>
            </w:r>
          </w:p>
          <w:p w14:paraId="025A7574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18"/>
                <w:szCs w:val="18"/>
              </w:rPr>
            </w:pPr>
            <w:r>
              <w:rPr>
                <w:rFonts w:ascii="Georgia Pro Cond" w:hAnsi="Georgia Pro Cond"/>
                <w:sz w:val="18"/>
                <w:szCs w:val="18"/>
              </w:rPr>
              <w:t xml:space="preserve">Secretary: 570-457-4947 </w:t>
            </w:r>
          </w:p>
          <w:p w14:paraId="635899B0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18"/>
                <w:szCs w:val="18"/>
              </w:rPr>
            </w:pPr>
            <w:r>
              <w:rPr>
                <w:rFonts w:ascii="Georgia Pro Cond" w:hAnsi="Georgia Pro Cond"/>
                <w:sz w:val="18"/>
                <w:szCs w:val="18"/>
              </w:rPr>
              <w:t>Fax: 570-451-1750</w:t>
            </w:r>
          </w:p>
          <w:p w14:paraId="590CD7C5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Georgia Pro Cond" w:hAnsi="Georgia Pro Cond"/>
                <w:sz w:val="18"/>
                <w:szCs w:val="18"/>
              </w:rPr>
            </w:pPr>
          </w:p>
          <w:p w14:paraId="5CBE8172" w14:textId="77777777" w:rsidR="00233C91" w:rsidRDefault="00233C91">
            <w:pPr>
              <w:pStyle w:val="Header"/>
              <w:spacing w:line="252" w:lineRule="auto"/>
              <w:jc w:val="center"/>
              <w:rPr>
                <w:rFonts w:ascii="Old English Text MT" w:hAnsi="Old English Text MT"/>
                <w:sz w:val="36"/>
                <w:szCs w:val="36"/>
              </w:rPr>
            </w:pPr>
            <w:r>
              <w:rPr>
                <w:rFonts w:ascii="Georgia Pro Cond" w:hAnsi="Georgia Pro Cond"/>
                <w:sz w:val="18"/>
                <w:szCs w:val="18"/>
              </w:rPr>
              <w:t>Police Department: 570-457-4011                                                    Street Department: 570-451-0625</w:t>
            </w:r>
          </w:p>
        </w:tc>
        <w:tc>
          <w:tcPr>
            <w:tcW w:w="2510" w:type="dxa"/>
          </w:tcPr>
          <w:p w14:paraId="1378ED4D" w14:textId="77777777" w:rsidR="00233C91" w:rsidRDefault="00233C91" w:rsidP="008323C3">
            <w:pPr>
              <w:pStyle w:val="Header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Council</w:t>
            </w:r>
          </w:p>
          <w:p w14:paraId="6F4452B0" w14:textId="08336D7A" w:rsidR="00233C91" w:rsidRDefault="00233C91" w:rsidP="008323C3">
            <w:pPr>
              <w:pStyle w:val="Header"/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</w:rPr>
              <w:t xml:space="preserve">               </w:t>
            </w: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Presiden</w:t>
            </w:r>
            <w:r w:rsidR="0086778A"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t</w:t>
            </w:r>
          </w:p>
          <w:p w14:paraId="37FB8F41" w14:textId="6B0F775D" w:rsidR="0086778A" w:rsidRPr="0086778A" w:rsidRDefault="0086778A" w:rsidP="008323C3">
            <w:pPr>
              <w:pStyle w:val="Header"/>
              <w:jc w:val="center"/>
              <w:rPr>
                <w:rFonts w:ascii="Century" w:hAnsi="Century"/>
                <w:sz w:val="18"/>
                <w:szCs w:val="18"/>
              </w:rPr>
            </w:pPr>
            <w:r w:rsidRPr="0086778A">
              <w:rPr>
                <w:rFonts w:ascii="Century" w:hAnsi="Century"/>
                <w:sz w:val="18"/>
                <w:szCs w:val="18"/>
              </w:rPr>
              <w:t>Holly Homschek</w:t>
            </w:r>
          </w:p>
          <w:p w14:paraId="2B252A4B" w14:textId="77777777" w:rsidR="00233C91" w:rsidRDefault="00233C91" w:rsidP="008323C3">
            <w:pPr>
              <w:pStyle w:val="Header"/>
              <w:jc w:val="center"/>
            </w:pPr>
          </w:p>
          <w:p w14:paraId="4BD43891" w14:textId="77777777" w:rsidR="00233C91" w:rsidRDefault="00233C91" w:rsidP="008323C3">
            <w:pPr>
              <w:pStyle w:val="Header"/>
              <w:rPr>
                <w:rFonts w:ascii="Century" w:hAnsi="Century"/>
                <w:b/>
                <w:bCs/>
                <w:sz w:val="18"/>
                <w:szCs w:val="18"/>
              </w:rPr>
            </w:pPr>
            <w:r>
              <w:rPr>
                <w:rFonts w:ascii="Century" w:hAnsi="Century"/>
                <w:b/>
                <w:bCs/>
                <w:sz w:val="18"/>
                <w:szCs w:val="18"/>
              </w:rPr>
              <w:t xml:space="preserve">           </w:t>
            </w:r>
            <w:r>
              <w:rPr>
                <w:rFonts w:ascii="Century" w:hAnsi="Century"/>
                <w:b/>
                <w:bCs/>
                <w:sz w:val="18"/>
                <w:szCs w:val="18"/>
                <w:u w:val="single"/>
              </w:rPr>
              <w:t>Vice President</w:t>
            </w:r>
          </w:p>
          <w:p w14:paraId="278AEACB" w14:textId="2F4F2ECF" w:rsidR="00233C91" w:rsidRPr="00DE46B0" w:rsidRDefault="00BD5AAF" w:rsidP="008323C3">
            <w:pPr>
              <w:pStyle w:val="Header"/>
              <w:jc w:val="center"/>
              <w:rPr>
                <w:sz w:val="18"/>
                <w:szCs w:val="18"/>
              </w:rPr>
            </w:pPr>
            <w:r w:rsidRPr="00DE46B0">
              <w:rPr>
                <w:sz w:val="18"/>
                <w:szCs w:val="18"/>
              </w:rPr>
              <w:t>William Satkowski</w:t>
            </w:r>
          </w:p>
          <w:p w14:paraId="175E389A" w14:textId="77777777" w:rsidR="00233C91" w:rsidRDefault="00233C91" w:rsidP="008323C3">
            <w:pPr>
              <w:pStyle w:val="Header"/>
              <w:jc w:val="center"/>
            </w:pPr>
          </w:p>
          <w:p w14:paraId="14AE3108" w14:textId="77777777" w:rsidR="00233C91" w:rsidRDefault="00233C91" w:rsidP="008323C3">
            <w:pPr>
              <w:pStyle w:val="Head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Michael Fuller</w:t>
            </w:r>
          </w:p>
          <w:p w14:paraId="799BC583" w14:textId="77777777" w:rsidR="00233C91" w:rsidRDefault="00233C91" w:rsidP="008323C3">
            <w:pPr>
              <w:pStyle w:val="Header"/>
              <w:rPr>
                <w:sz w:val="16"/>
                <w:szCs w:val="16"/>
              </w:rPr>
            </w:pPr>
          </w:p>
          <w:p w14:paraId="67F528F9" w14:textId="6A68E29F" w:rsidR="00233C91" w:rsidRDefault="00B345B4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Kyler Kovaleski </w:t>
            </w:r>
          </w:p>
          <w:p w14:paraId="4331D85C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</w:p>
          <w:p w14:paraId="6A461D95" w14:textId="13309006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Jim Emlaw  </w:t>
            </w:r>
          </w:p>
          <w:p w14:paraId="1EE9C701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</w:p>
          <w:p w14:paraId="09843E18" w14:textId="272B3A5D" w:rsidR="00233C91" w:rsidRDefault="007B37FA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Gary Halagarda</w:t>
            </w:r>
            <w:r w:rsidR="00B345B4">
              <w:rPr>
                <w:sz w:val="16"/>
                <w:szCs w:val="16"/>
              </w:rPr>
              <w:t xml:space="preserve"> </w:t>
            </w:r>
            <w:r w:rsidR="00233C91">
              <w:rPr>
                <w:sz w:val="16"/>
                <w:szCs w:val="16"/>
              </w:rPr>
              <w:t xml:space="preserve"> </w:t>
            </w:r>
          </w:p>
          <w:p w14:paraId="314ED232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</w:p>
          <w:p w14:paraId="37E299D6" w14:textId="4CC614A1" w:rsidR="00233C91" w:rsidRDefault="00DE46B0" w:rsidP="008323C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Ken Brown </w:t>
            </w:r>
          </w:p>
          <w:p w14:paraId="0B348023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</w:p>
          <w:p w14:paraId="78246693" w14:textId="71E5567C" w:rsidR="00233C91" w:rsidRDefault="00412F19" w:rsidP="00412F19">
            <w:pPr>
              <w:pStyle w:val="Head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</w:t>
            </w:r>
            <w:r w:rsidR="00DE46B0">
              <w:rPr>
                <w:sz w:val="16"/>
                <w:szCs w:val="16"/>
              </w:rPr>
              <w:t xml:space="preserve">Chris Varzaly </w:t>
            </w:r>
          </w:p>
          <w:p w14:paraId="460DAAED" w14:textId="77777777" w:rsidR="00412F19" w:rsidRDefault="00412F19" w:rsidP="00412F19">
            <w:pPr>
              <w:pStyle w:val="Header"/>
              <w:rPr>
                <w:sz w:val="16"/>
                <w:szCs w:val="16"/>
              </w:rPr>
            </w:pPr>
          </w:p>
          <w:p w14:paraId="18373B91" w14:textId="26F8C09A" w:rsidR="00412F19" w:rsidRDefault="00412F19" w:rsidP="00412F19">
            <w:pPr>
              <w:pStyle w:val="Head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86141E">
              <w:rPr>
                <w:sz w:val="16"/>
                <w:szCs w:val="16"/>
              </w:rPr>
              <w:t xml:space="preserve">       </w:t>
            </w:r>
            <w:r w:rsidR="00BD5AAF">
              <w:rPr>
                <w:sz w:val="16"/>
                <w:szCs w:val="16"/>
              </w:rPr>
              <w:t>Jonathan Gedrich</w:t>
            </w:r>
            <w:r>
              <w:rPr>
                <w:sz w:val="16"/>
                <w:szCs w:val="16"/>
              </w:rPr>
              <w:t xml:space="preserve"> </w:t>
            </w:r>
          </w:p>
          <w:p w14:paraId="27800785" w14:textId="77777777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</w:p>
          <w:p w14:paraId="75AD455E" w14:textId="18146864" w:rsidR="00233C91" w:rsidRDefault="00233C91" w:rsidP="008323C3">
            <w:pPr>
              <w:pStyle w:val="Header"/>
              <w:jc w:val="center"/>
              <w:rPr>
                <w:sz w:val="16"/>
                <w:szCs w:val="16"/>
              </w:rPr>
            </w:pPr>
          </w:p>
        </w:tc>
      </w:tr>
    </w:tbl>
    <w:p w14:paraId="4BFB791B" w14:textId="1340F445" w:rsidR="0074069E" w:rsidRDefault="004614CE" w:rsidP="00BD5AAF">
      <w:pPr>
        <w:spacing w:after="0"/>
      </w:pPr>
      <w:r>
        <w:t xml:space="preserve"> </w:t>
      </w:r>
      <w:r w:rsidR="004D2E9D">
        <w:tab/>
      </w:r>
      <w:r w:rsidR="00BD5AAF">
        <w:t xml:space="preserve"> </w:t>
      </w:r>
    </w:p>
    <w:p w14:paraId="4939B2D0" w14:textId="6134AE58" w:rsidR="00637D51" w:rsidRPr="00112FE5" w:rsidRDefault="00637D51" w:rsidP="00637D5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00D8">
        <w:rPr>
          <w:b/>
          <w:bCs/>
          <w:u w:val="single"/>
        </w:rPr>
        <w:t>AVOCA BOROUGH</w:t>
      </w:r>
    </w:p>
    <w:p w14:paraId="458DBF70" w14:textId="4F2DB792" w:rsidR="00637D51" w:rsidRDefault="00637D51" w:rsidP="00637D51">
      <w:pPr>
        <w:spacing w:line="240" w:lineRule="auto"/>
        <w:ind w:left="2160" w:firstLine="720"/>
        <w:rPr>
          <w:b/>
          <w:bCs/>
          <w:u w:val="single"/>
        </w:rPr>
      </w:pPr>
      <w:r>
        <w:rPr>
          <w:b/>
          <w:bCs/>
          <w:u w:val="single"/>
        </w:rPr>
        <w:t>Monday, Janu</w:t>
      </w:r>
      <w:r w:rsidR="00AC7870">
        <w:rPr>
          <w:b/>
          <w:bCs/>
          <w:u w:val="single"/>
        </w:rPr>
        <w:t>ar</w:t>
      </w:r>
      <w:r>
        <w:rPr>
          <w:b/>
          <w:bCs/>
          <w:u w:val="single"/>
        </w:rPr>
        <w:t xml:space="preserve">y 5, </w:t>
      </w:r>
      <w:proofErr w:type="gramStart"/>
      <w:r>
        <w:rPr>
          <w:b/>
          <w:bCs/>
          <w:u w:val="single"/>
        </w:rPr>
        <w:t xml:space="preserve">2026 </w:t>
      </w:r>
      <w:r w:rsidRPr="00CF00D8">
        <w:rPr>
          <w:b/>
          <w:bCs/>
          <w:u w:val="single"/>
        </w:rPr>
        <w:t xml:space="preserve"> –</w:t>
      </w:r>
      <w:proofErr w:type="gramEnd"/>
      <w:r w:rsidRPr="00CF00D8">
        <w:rPr>
          <w:b/>
          <w:bCs/>
          <w:u w:val="single"/>
        </w:rPr>
        <w:t xml:space="preserve"> Council Meeting</w:t>
      </w:r>
    </w:p>
    <w:p w14:paraId="69F5F869" w14:textId="77777777" w:rsidR="00637D51" w:rsidRDefault="00637D51" w:rsidP="00637D51">
      <w:pPr>
        <w:spacing w:line="240" w:lineRule="auto"/>
        <w:ind w:left="3600" w:firstLine="720"/>
        <w:rPr>
          <w:b/>
          <w:bCs/>
          <w:u w:val="single"/>
        </w:rPr>
      </w:pPr>
      <w:r w:rsidRPr="00CF00D8">
        <w:rPr>
          <w:b/>
          <w:bCs/>
          <w:u w:val="single"/>
        </w:rPr>
        <w:t>Meeting Minutes</w:t>
      </w:r>
    </w:p>
    <w:p w14:paraId="1C47D459" w14:textId="56937EAD" w:rsidR="00637D51" w:rsidRDefault="00637D51" w:rsidP="00637D51">
      <w:pPr>
        <w:spacing w:after="0" w:line="240" w:lineRule="auto"/>
        <w:ind w:firstLine="720"/>
        <w:rPr>
          <w:rFonts w:ascii="Calibri" w:hAnsi="Calibri" w:cs="Calibri"/>
        </w:rPr>
      </w:pPr>
      <w:r>
        <w:t xml:space="preserve"> </w:t>
      </w:r>
      <w:r w:rsidRPr="00CF00D8">
        <w:rPr>
          <w:rFonts w:ascii="Calibri" w:hAnsi="Calibri" w:cs="Calibri"/>
        </w:rPr>
        <w:t xml:space="preserve">The regular meeting of the Avoca Borough Council was held on </w:t>
      </w:r>
      <w:r>
        <w:rPr>
          <w:rFonts w:ascii="Calibri" w:hAnsi="Calibri" w:cs="Calibri"/>
        </w:rPr>
        <w:t>Monday</w:t>
      </w:r>
      <w:r w:rsidR="006603B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January 5, 2026</w:t>
      </w:r>
      <w:r w:rsidRPr="00CF00D8">
        <w:rPr>
          <w:rFonts w:ascii="Calibri" w:hAnsi="Calibri" w:cs="Calibri"/>
        </w:rPr>
        <w:t>, with Council President, Holly HOMSCHEK, presiding. The work session began at 1</w:t>
      </w:r>
      <w:r>
        <w:rPr>
          <w:rFonts w:ascii="Calibri" w:hAnsi="Calibri" w:cs="Calibri"/>
        </w:rPr>
        <w:t>806</w:t>
      </w:r>
      <w:r w:rsidRPr="00CF00D8">
        <w:rPr>
          <w:rFonts w:ascii="Calibri" w:hAnsi="Calibri" w:cs="Calibri"/>
        </w:rPr>
        <w:t xml:space="preserve">HRS. The regular meeting was called to order at </w:t>
      </w:r>
      <w:r>
        <w:rPr>
          <w:rFonts w:ascii="Calibri" w:hAnsi="Calibri" w:cs="Calibri"/>
        </w:rPr>
        <w:t>1</w:t>
      </w:r>
      <w:r>
        <w:rPr>
          <w:rFonts w:ascii="Calibri" w:hAnsi="Calibri" w:cs="Calibri"/>
        </w:rPr>
        <w:t>816</w:t>
      </w:r>
      <w:r w:rsidRPr="00CF00D8">
        <w:rPr>
          <w:rFonts w:ascii="Calibri" w:hAnsi="Calibri" w:cs="Calibri"/>
        </w:rPr>
        <w:t xml:space="preserve">HRS, and Pledge of Allegiance was said by </w:t>
      </w:r>
      <w:r>
        <w:rPr>
          <w:rFonts w:ascii="Calibri" w:hAnsi="Calibri" w:cs="Calibri"/>
        </w:rPr>
        <w:t>Veteran</w:t>
      </w:r>
      <w:r>
        <w:rPr>
          <w:rFonts w:ascii="Calibri" w:hAnsi="Calibri" w:cs="Calibri"/>
        </w:rPr>
        <w:t xml:space="preserve"> Councilman, James EMLAW</w:t>
      </w:r>
      <w:r w:rsidRPr="00CF00D8">
        <w:rPr>
          <w:rFonts w:ascii="Calibri" w:hAnsi="Calibri" w:cs="Calibri"/>
        </w:rPr>
        <w:t>.</w:t>
      </w:r>
    </w:p>
    <w:p w14:paraId="0AAA2C02" w14:textId="77777777" w:rsidR="00637D51" w:rsidRPr="00354114" w:rsidRDefault="00637D51" w:rsidP="00637D51">
      <w:pPr>
        <w:spacing w:after="0" w:line="240" w:lineRule="auto"/>
        <w:ind w:firstLine="720"/>
      </w:pPr>
    </w:p>
    <w:p w14:paraId="3D66FBC1" w14:textId="411C048C" w:rsidR="00637D51" w:rsidRDefault="00637D51" w:rsidP="00637D51">
      <w:pPr>
        <w:spacing w:after="0" w:line="240" w:lineRule="auto"/>
        <w:ind w:firstLine="720"/>
        <w:rPr>
          <w:rFonts w:ascii="Calibri" w:hAnsi="Calibri" w:cs="Calibri"/>
        </w:rPr>
      </w:pPr>
      <w:r w:rsidRPr="00CF00D8">
        <w:rPr>
          <w:rFonts w:ascii="Calibri" w:hAnsi="Calibri" w:cs="Calibri"/>
        </w:rPr>
        <w:t>Council Members in attendance: Holly HOMSCHEK, Gary HALAGARDA</w:t>
      </w:r>
      <w:r>
        <w:rPr>
          <w:rFonts w:ascii="Calibri" w:hAnsi="Calibri" w:cs="Calibri"/>
        </w:rPr>
        <w:t>,</w:t>
      </w:r>
      <w:r w:rsidRPr="00CF00D8">
        <w:rPr>
          <w:rFonts w:ascii="Calibri" w:hAnsi="Calibri" w:cs="Calibri"/>
        </w:rPr>
        <w:t xml:space="preserve"> Kyler KOVALESKI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Chris VARZLY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Ken BROWN</w:t>
      </w:r>
      <w:r>
        <w:rPr>
          <w:rFonts w:ascii="Calibri" w:hAnsi="Calibri" w:cs="Calibri"/>
        </w:rPr>
        <w:t>, J</w:t>
      </w:r>
      <w:r w:rsidR="006603BC">
        <w:rPr>
          <w:rFonts w:ascii="Calibri" w:hAnsi="Calibri" w:cs="Calibri"/>
        </w:rPr>
        <w:t>ames</w:t>
      </w:r>
      <w:r>
        <w:rPr>
          <w:rFonts w:ascii="Calibri" w:hAnsi="Calibri" w:cs="Calibri"/>
        </w:rPr>
        <w:t xml:space="preserve"> EMLAW, William SATKOWSKI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Mi</w:t>
      </w:r>
      <w:r w:rsidR="006603BC">
        <w:rPr>
          <w:rFonts w:ascii="Calibri" w:hAnsi="Calibri" w:cs="Calibri"/>
        </w:rPr>
        <w:t>chael</w:t>
      </w:r>
      <w:r>
        <w:rPr>
          <w:rFonts w:ascii="Calibri" w:hAnsi="Calibri" w:cs="Calibri"/>
        </w:rPr>
        <w:t xml:space="preserve"> FULLER</w:t>
      </w:r>
      <w:r>
        <w:rPr>
          <w:rFonts w:ascii="Calibri" w:hAnsi="Calibri" w:cs="Calibri"/>
        </w:rPr>
        <w:t xml:space="preserve"> and </w:t>
      </w:r>
      <w:r>
        <w:rPr>
          <w:rFonts w:ascii="Calibri" w:hAnsi="Calibri" w:cs="Calibri"/>
        </w:rPr>
        <w:t>Jonathan GEDRICH.</w:t>
      </w:r>
    </w:p>
    <w:p w14:paraId="32D4E957" w14:textId="77777777" w:rsidR="00637D51" w:rsidRPr="00CF00D8" w:rsidRDefault="00637D51" w:rsidP="00637D51">
      <w:pPr>
        <w:spacing w:after="0" w:line="240" w:lineRule="auto"/>
        <w:ind w:firstLine="720"/>
        <w:rPr>
          <w:rFonts w:ascii="Calibri" w:hAnsi="Calibri" w:cs="Calibri"/>
        </w:rPr>
      </w:pPr>
    </w:p>
    <w:p w14:paraId="2D087A5C" w14:textId="086B2E04" w:rsidR="00637D51" w:rsidRDefault="00637D51" w:rsidP="00637D51">
      <w:pPr>
        <w:spacing w:after="0" w:line="240" w:lineRule="auto"/>
        <w:ind w:firstLine="720"/>
        <w:rPr>
          <w:rFonts w:ascii="Calibri" w:hAnsi="Calibri" w:cs="Calibri"/>
        </w:rPr>
      </w:pPr>
      <w:r w:rsidRPr="00CF00D8">
        <w:rPr>
          <w:rFonts w:ascii="Calibri" w:hAnsi="Calibri" w:cs="Calibri"/>
        </w:rPr>
        <w:t>Also in attendance:</w:t>
      </w:r>
      <w:r>
        <w:rPr>
          <w:rFonts w:ascii="Calibri" w:hAnsi="Calibri" w:cs="Calibri"/>
        </w:rPr>
        <w:t xml:space="preserve"> Mayor Robert MULLEN,</w:t>
      </w:r>
      <w:r w:rsidRPr="00CF00D8">
        <w:rPr>
          <w:rFonts w:ascii="Calibri" w:hAnsi="Calibri" w:cs="Calibri"/>
        </w:rPr>
        <w:t xml:space="preserve"> Attorney Jordan DEMPSEY, Borough Engineer Paul PASONICK,</w:t>
      </w:r>
      <w:r>
        <w:rPr>
          <w:rFonts w:ascii="Calibri" w:hAnsi="Calibri" w:cs="Calibri"/>
        </w:rPr>
        <w:t xml:space="preserve"> Police Chief Dave HOMSCHEK, Street Department Michael VOLCH </w:t>
      </w:r>
      <w:r w:rsidRPr="00CF00D8">
        <w:rPr>
          <w:rFonts w:ascii="Calibri" w:hAnsi="Calibri" w:cs="Calibri"/>
        </w:rPr>
        <w:t>and Secretary Sandra VAN LUVENDER.</w:t>
      </w:r>
    </w:p>
    <w:p w14:paraId="394AE766" w14:textId="77777777" w:rsidR="00637D51" w:rsidRPr="00CF00D8" w:rsidRDefault="00637D51" w:rsidP="00637D51">
      <w:pPr>
        <w:spacing w:after="0" w:line="240" w:lineRule="auto"/>
        <w:ind w:firstLine="720"/>
        <w:rPr>
          <w:rFonts w:ascii="Calibri" w:hAnsi="Calibri" w:cs="Calibri"/>
        </w:rPr>
      </w:pPr>
    </w:p>
    <w:p w14:paraId="099C14F1" w14:textId="1F5E8A28" w:rsidR="00637D51" w:rsidRPr="00CF00D8" w:rsidRDefault="00637D51" w:rsidP="00637D51">
      <w:pPr>
        <w:spacing w:after="0" w:line="240" w:lineRule="auto"/>
        <w:ind w:firstLine="720"/>
        <w:rPr>
          <w:rFonts w:ascii="Calibri" w:hAnsi="Calibri" w:cs="Calibri"/>
        </w:rPr>
      </w:pPr>
      <w:r w:rsidRPr="00CF00D8">
        <w:rPr>
          <w:rFonts w:ascii="Calibri" w:hAnsi="Calibri" w:cs="Calibri"/>
        </w:rPr>
        <w:t>Motion b</w:t>
      </w:r>
      <w:r>
        <w:rPr>
          <w:rFonts w:ascii="Calibri" w:hAnsi="Calibri" w:cs="Calibri"/>
        </w:rPr>
        <w:t xml:space="preserve">y </w:t>
      </w:r>
      <w:r>
        <w:rPr>
          <w:rFonts w:ascii="Calibri" w:hAnsi="Calibri" w:cs="Calibri"/>
        </w:rPr>
        <w:t>J</w:t>
      </w:r>
      <w:r w:rsidR="006603BC">
        <w:rPr>
          <w:rFonts w:ascii="Calibri" w:hAnsi="Calibri" w:cs="Calibri"/>
        </w:rPr>
        <w:t>ames</w:t>
      </w:r>
      <w:r>
        <w:rPr>
          <w:rFonts w:ascii="Calibri" w:hAnsi="Calibri" w:cs="Calibri"/>
        </w:rPr>
        <w:t xml:space="preserve"> EMLAW</w:t>
      </w:r>
      <w:r>
        <w:rPr>
          <w:rFonts w:ascii="Calibri" w:hAnsi="Calibri" w:cs="Calibri"/>
        </w:rPr>
        <w:t>, second by J</w:t>
      </w:r>
      <w:r>
        <w:rPr>
          <w:rFonts w:ascii="Calibri" w:hAnsi="Calibri" w:cs="Calibri"/>
        </w:rPr>
        <w:t>onathan GEDRICH</w:t>
      </w:r>
      <w:r>
        <w:rPr>
          <w:rFonts w:ascii="Calibri" w:hAnsi="Calibri" w:cs="Calibri"/>
        </w:rPr>
        <w:t xml:space="preserve">, </w:t>
      </w:r>
      <w:r w:rsidRPr="00CF00D8">
        <w:rPr>
          <w:rFonts w:ascii="Calibri" w:hAnsi="Calibri" w:cs="Calibri"/>
        </w:rPr>
        <w:t xml:space="preserve">to accept the minutes from last month’s meeting.  Voice Vote: </w:t>
      </w:r>
      <w:bookmarkStart w:id="0" w:name="_Hlk121481199"/>
      <w:r w:rsidRPr="00CF00D8">
        <w:rPr>
          <w:rFonts w:ascii="Calibri" w:hAnsi="Calibri" w:cs="Calibri"/>
        </w:rPr>
        <w:t>(</w:t>
      </w:r>
      <w:r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>Nine</w:t>
      </w:r>
      <w:r w:rsidRPr="00CF00D8">
        <w:rPr>
          <w:rFonts w:ascii="Calibri" w:hAnsi="Calibri" w:cs="Calibri"/>
        </w:rPr>
        <w:t xml:space="preserve"> Yes</w:t>
      </w:r>
      <w:bookmarkEnd w:id="0"/>
    </w:p>
    <w:p w14:paraId="43DC0FB5" w14:textId="2EC3B23E" w:rsidR="00637D51" w:rsidRPr="00CF00D8" w:rsidRDefault="00637D51" w:rsidP="00637D51">
      <w:pPr>
        <w:spacing w:before="240" w:after="0" w:line="240" w:lineRule="auto"/>
        <w:ind w:firstLine="720"/>
        <w:rPr>
          <w:rFonts w:ascii="Calibri" w:hAnsi="Calibri" w:cs="Calibri"/>
        </w:rPr>
      </w:pPr>
      <w:r w:rsidRPr="00CF00D8">
        <w:rPr>
          <w:rFonts w:ascii="Calibri" w:hAnsi="Calibri" w:cs="Calibri"/>
        </w:rPr>
        <w:t xml:space="preserve">Motion by </w:t>
      </w:r>
      <w:r>
        <w:rPr>
          <w:rFonts w:ascii="Calibri" w:hAnsi="Calibri" w:cs="Calibri"/>
        </w:rPr>
        <w:t>Kyler KOVALESKI</w:t>
      </w:r>
      <w:r w:rsidRPr="00CF00D8">
        <w:rPr>
          <w:rFonts w:ascii="Calibri" w:hAnsi="Calibri" w:cs="Calibri"/>
        </w:rPr>
        <w:t>, second by</w:t>
      </w:r>
      <w:r>
        <w:rPr>
          <w:rFonts w:ascii="Calibri" w:hAnsi="Calibri" w:cs="Calibri"/>
        </w:rPr>
        <w:t xml:space="preserve"> </w:t>
      </w:r>
      <w:r w:rsidR="00AC7870">
        <w:rPr>
          <w:rFonts w:ascii="Calibri" w:hAnsi="Calibri" w:cs="Calibri"/>
        </w:rPr>
        <w:t>Mi</w:t>
      </w:r>
      <w:r w:rsidR="006603BC">
        <w:rPr>
          <w:rFonts w:ascii="Calibri" w:hAnsi="Calibri" w:cs="Calibri"/>
        </w:rPr>
        <w:t>chael</w:t>
      </w:r>
      <w:r w:rsidR="00AC7870">
        <w:rPr>
          <w:rFonts w:ascii="Calibri" w:hAnsi="Calibri" w:cs="Calibri"/>
        </w:rPr>
        <w:t xml:space="preserve"> FULLER</w:t>
      </w:r>
      <w:r w:rsidRPr="00CF00D8">
        <w:rPr>
          <w:rFonts w:ascii="Calibri" w:hAnsi="Calibri" w:cs="Calibri"/>
        </w:rPr>
        <w:t xml:space="preserve"> to pay all bills presented with monies available</w:t>
      </w:r>
      <w:r>
        <w:rPr>
          <w:rFonts w:ascii="Calibri" w:hAnsi="Calibri" w:cs="Calibri"/>
        </w:rPr>
        <w:t xml:space="preserve">. </w:t>
      </w:r>
      <w:r w:rsidRPr="00CF00D8">
        <w:rPr>
          <w:rFonts w:ascii="Calibri" w:hAnsi="Calibri" w:cs="Calibri"/>
        </w:rPr>
        <w:t>Voice Vote: (</w:t>
      </w:r>
      <w:r w:rsidR="00AC7870">
        <w:rPr>
          <w:rFonts w:ascii="Calibri" w:hAnsi="Calibri" w:cs="Calibri"/>
        </w:rPr>
        <w:t xml:space="preserve">9) Nine </w:t>
      </w:r>
      <w:r w:rsidRPr="00CF00D8">
        <w:rPr>
          <w:rFonts w:ascii="Calibri" w:hAnsi="Calibri" w:cs="Calibri"/>
        </w:rPr>
        <w:t>Yes</w:t>
      </w:r>
    </w:p>
    <w:p w14:paraId="6C536865" w14:textId="4DB85278" w:rsidR="00637D51" w:rsidRPr="00CF00D8" w:rsidRDefault="00637D51" w:rsidP="00637D51">
      <w:pPr>
        <w:spacing w:before="240" w:after="0" w:line="240" w:lineRule="auto"/>
        <w:ind w:firstLine="720"/>
        <w:rPr>
          <w:rFonts w:ascii="Calibri" w:hAnsi="Calibri" w:cs="Calibri"/>
        </w:rPr>
      </w:pPr>
      <w:r w:rsidRPr="00CF00D8">
        <w:rPr>
          <w:rFonts w:ascii="Calibri" w:hAnsi="Calibri" w:cs="Calibri"/>
        </w:rPr>
        <w:t>Motion by</w:t>
      </w:r>
      <w:r>
        <w:rPr>
          <w:rFonts w:ascii="Calibri" w:hAnsi="Calibri" w:cs="Calibri"/>
        </w:rPr>
        <w:t xml:space="preserve"> </w:t>
      </w:r>
      <w:r w:rsidR="00AC7870">
        <w:rPr>
          <w:rFonts w:ascii="Calibri" w:hAnsi="Calibri" w:cs="Calibri"/>
        </w:rPr>
        <w:t>J</w:t>
      </w:r>
      <w:r w:rsidR="006603BC">
        <w:rPr>
          <w:rFonts w:ascii="Calibri" w:hAnsi="Calibri" w:cs="Calibri"/>
        </w:rPr>
        <w:t>ames</w:t>
      </w:r>
      <w:r w:rsidR="00AC7870">
        <w:rPr>
          <w:rFonts w:ascii="Calibri" w:hAnsi="Calibri" w:cs="Calibri"/>
        </w:rPr>
        <w:t xml:space="preserve"> EMLAW</w:t>
      </w:r>
      <w:r w:rsidRPr="00CF00D8">
        <w:rPr>
          <w:rFonts w:ascii="Calibri" w:hAnsi="Calibri" w:cs="Calibri"/>
        </w:rPr>
        <w:t>, second b</w:t>
      </w:r>
      <w:r>
        <w:rPr>
          <w:rFonts w:ascii="Calibri" w:hAnsi="Calibri" w:cs="Calibri"/>
        </w:rPr>
        <w:t>y Kyler KOVALESKI</w:t>
      </w:r>
      <w:r w:rsidRPr="00CF00D8">
        <w:rPr>
          <w:rFonts w:ascii="Calibri" w:hAnsi="Calibri" w:cs="Calibri"/>
        </w:rPr>
        <w:t xml:space="preserve"> to accept new correspondence as presented. </w:t>
      </w:r>
      <w:bookmarkStart w:id="1" w:name="_Hlk151554525"/>
      <w:r w:rsidRPr="00CF00D8">
        <w:rPr>
          <w:rFonts w:ascii="Calibri" w:hAnsi="Calibri" w:cs="Calibri"/>
        </w:rPr>
        <w:t>Voice Vote: (</w:t>
      </w:r>
      <w:r w:rsidR="00AC7870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) </w:t>
      </w:r>
      <w:r w:rsidR="00AC7870">
        <w:rPr>
          <w:rFonts w:ascii="Calibri" w:hAnsi="Calibri" w:cs="Calibri"/>
        </w:rPr>
        <w:t>Nine</w:t>
      </w:r>
      <w:r w:rsidRPr="00CF00D8">
        <w:rPr>
          <w:rFonts w:ascii="Calibri" w:hAnsi="Calibri" w:cs="Calibri"/>
        </w:rPr>
        <w:t xml:space="preserve"> Yes</w:t>
      </w:r>
      <w:bookmarkStart w:id="2" w:name="_Hlk121482204"/>
      <w:bookmarkEnd w:id="1"/>
    </w:p>
    <w:p w14:paraId="29D3E2EA" w14:textId="77777777" w:rsidR="006603BC" w:rsidRDefault="00637D51" w:rsidP="006603BC">
      <w:pPr>
        <w:spacing w:before="240" w:after="0" w:line="240" w:lineRule="auto"/>
        <w:ind w:firstLine="720"/>
        <w:rPr>
          <w:rFonts w:ascii="Calibri" w:hAnsi="Calibri" w:cs="Calibri"/>
        </w:rPr>
      </w:pPr>
      <w:r w:rsidRPr="00952AF2">
        <w:rPr>
          <w:rFonts w:ascii="Calibri" w:hAnsi="Calibri" w:cs="Calibri"/>
        </w:rPr>
        <w:t xml:space="preserve">Motion by </w:t>
      </w:r>
      <w:r w:rsidR="00AC7870">
        <w:rPr>
          <w:rFonts w:ascii="Calibri" w:hAnsi="Calibri" w:cs="Calibri"/>
        </w:rPr>
        <w:t>Jonathan GEDRICH</w:t>
      </w:r>
      <w:r w:rsidRPr="00952AF2">
        <w:rPr>
          <w:rFonts w:ascii="Calibri" w:hAnsi="Calibri" w:cs="Calibri"/>
        </w:rPr>
        <w:t>, second</w:t>
      </w:r>
      <w:bookmarkEnd w:id="2"/>
      <w:r>
        <w:rPr>
          <w:rFonts w:ascii="Calibri" w:hAnsi="Calibri" w:cs="Calibri"/>
        </w:rPr>
        <w:t xml:space="preserve"> by </w:t>
      </w:r>
      <w:r w:rsidR="00AC7870">
        <w:rPr>
          <w:rFonts w:ascii="Calibri" w:hAnsi="Calibri" w:cs="Calibri"/>
        </w:rPr>
        <w:t>Kyler KOVALESKI</w:t>
      </w:r>
      <w:r>
        <w:rPr>
          <w:rFonts w:ascii="Calibri" w:hAnsi="Calibri" w:cs="Calibri"/>
        </w:rPr>
        <w:t>,</w:t>
      </w:r>
      <w:r w:rsidRPr="00952AF2">
        <w:rPr>
          <w:rFonts w:ascii="Calibri" w:hAnsi="Calibri" w:cs="Calibri"/>
        </w:rPr>
        <w:t xml:space="preserve"> to accept police report prepared by Chief HOMSCHEK and read by</w:t>
      </w:r>
      <w:bookmarkStart w:id="3" w:name="_Hlk121482422"/>
      <w:r w:rsidRPr="00952AF2">
        <w:rPr>
          <w:rFonts w:ascii="Calibri" w:hAnsi="Calibri" w:cs="Calibri"/>
        </w:rPr>
        <w:t xml:space="preserve"> Mayor Robert MULLEN. </w:t>
      </w:r>
      <w:bookmarkStart w:id="4" w:name="_Hlk145926213"/>
      <w:bookmarkStart w:id="5" w:name="_Hlk154478439"/>
      <w:r w:rsidRPr="00952AF2">
        <w:rPr>
          <w:rFonts w:ascii="Calibri" w:hAnsi="Calibri" w:cs="Calibri"/>
        </w:rPr>
        <w:t>Voice Vote: (</w:t>
      </w:r>
      <w:r w:rsidR="00AC7870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) </w:t>
      </w:r>
      <w:r w:rsidR="00AC7870">
        <w:rPr>
          <w:rFonts w:ascii="Calibri" w:hAnsi="Calibri" w:cs="Calibri"/>
        </w:rPr>
        <w:t>Nine</w:t>
      </w:r>
      <w:r w:rsidRPr="00952AF2">
        <w:rPr>
          <w:rFonts w:ascii="Calibri" w:hAnsi="Calibri" w:cs="Calibri"/>
        </w:rPr>
        <w:t xml:space="preserve"> Y</w:t>
      </w:r>
      <w:bookmarkEnd w:id="3"/>
      <w:bookmarkEnd w:id="4"/>
      <w:r w:rsidRPr="00952AF2">
        <w:rPr>
          <w:rFonts w:ascii="Calibri" w:hAnsi="Calibri" w:cs="Calibri"/>
        </w:rPr>
        <w:t>es</w:t>
      </w:r>
      <w:bookmarkEnd w:id="5"/>
    </w:p>
    <w:p w14:paraId="7CB8FD82" w14:textId="2FCA554D" w:rsidR="006603BC" w:rsidRDefault="006603BC" w:rsidP="006603BC">
      <w:pPr>
        <w:spacing w:before="240" w:after="0" w:line="240" w:lineRule="auto"/>
        <w:ind w:firstLine="720"/>
      </w:pPr>
      <w:r>
        <w:t>Motion by Jonathan GEDRICH, second by James EMLAW to r</w:t>
      </w:r>
      <w:r>
        <w:t>enew March 1, 2026, Life and Disability Policy with Sun Life reflecting a 0% increase.</w:t>
      </w:r>
      <w:r>
        <w:t xml:space="preserve"> Voice Vote: (9) Nine Yes </w:t>
      </w:r>
    </w:p>
    <w:p w14:paraId="0B9B1D0E" w14:textId="341C0A4C" w:rsidR="006603BC" w:rsidRDefault="006603BC" w:rsidP="006603BC">
      <w:pPr>
        <w:spacing w:before="240" w:after="0" w:line="240" w:lineRule="auto"/>
        <w:ind w:firstLine="720"/>
      </w:pPr>
      <w:r>
        <w:t xml:space="preserve">Motion by Michael FULLER, second by Jonathan GEDRICH to </w:t>
      </w:r>
      <w:r>
        <w:t>re-hire the listed part-time police officers for the first quarter of 2026: Mario SCOTTI, Sheri SALVO, Charles YARICK, Joshua SEGUINE, Robert MARMO, Kenneth SALVO, Ryan KACHINSKY, Jeremy J. JONES, Eric DANAHER and Edward SULIMA.</w:t>
      </w:r>
      <w:r>
        <w:t xml:space="preserve"> Voice Vote: (8) Eight Yes, Holly HOMSCHEK abstain. </w:t>
      </w:r>
    </w:p>
    <w:p w14:paraId="17570B76" w14:textId="5FE26720" w:rsidR="006603BC" w:rsidRDefault="006603BC" w:rsidP="006603BC">
      <w:pPr>
        <w:spacing w:before="240" w:after="0" w:line="240" w:lineRule="auto"/>
        <w:ind w:firstLine="720"/>
      </w:pPr>
      <w:r>
        <w:t xml:space="preserve"> </w:t>
      </w:r>
    </w:p>
    <w:p w14:paraId="434768DB" w14:textId="77777777" w:rsidR="006603BC" w:rsidRDefault="00637D51" w:rsidP="00013199">
      <w:pPr>
        <w:spacing w:after="0" w:line="240" w:lineRule="auto"/>
        <w:rPr>
          <w:rFonts w:ascii="Cambria" w:hAnsi="Cambria"/>
        </w:rPr>
      </w:pPr>
      <w:r w:rsidRPr="00274CA4">
        <w:rPr>
          <w:rFonts w:ascii="Cambria" w:hAnsi="Cambria"/>
          <w:b/>
          <w:bCs/>
        </w:rPr>
        <w:lastRenderedPageBreak/>
        <w:t>Audience</w:t>
      </w:r>
      <w:r w:rsidR="00AC7870" w:rsidRPr="00274CA4">
        <w:rPr>
          <w:rFonts w:ascii="Cambria" w:hAnsi="Cambria"/>
          <w:b/>
          <w:bCs/>
        </w:rPr>
        <w:t xml:space="preserve">: </w:t>
      </w:r>
      <w:r w:rsidR="00AC7870" w:rsidRPr="00AC7870">
        <w:rPr>
          <w:rFonts w:ascii="Cambria" w:hAnsi="Cambria"/>
        </w:rPr>
        <w:t>Nothing</w:t>
      </w:r>
      <w:r w:rsidR="00AC7870">
        <w:rPr>
          <w:rFonts w:ascii="Cambria" w:hAnsi="Cambria"/>
        </w:rPr>
        <w:t xml:space="preserve"> from the audience. </w:t>
      </w:r>
    </w:p>
    <w:p w14:paraId="1F49117C" w14:textId="77777777" w:rsidR="006603BC" w:rsidRDefault="006603BC" w:rsidP="00013199">
      <w:pPr>
        <w:spacing w:after="0" w:line="240" w:lineRule="auto"/>
        <w:rPr>
          <w:rFonts w:ascii="Cambria" w:hAnsi="Cambria"/>
        </w:rPr>
      </w:pPr>
    </w:p>
    <w:p w14:paraId="6916E7B3" w14:textId="77777777" w:rsidR="00013199" w:rsidRDefault="00637D51" w:rsidP="00013199">
      <w:pPr>
        <w:spacing w:after="0" w:line="240" w:lineRule="auto"/>
      </w:pPr>
      <w:r w:rsidRPr="00FA65F3">
        <w:rPr>
          <w:b/>
          <w:bCs/>
        </w:rPr>
        <w:t xml:space="preserve">Street Department: </w:t>
      </w:r>
      <w:r w:rsidRPr="00FA65F3">
        <w:t xml:space="preserve">Michael VOLCH </w:t>
      </w:r>
      <w:r>
        <w:t xml:space="preserve">reported </w:t>
      </w:r>
      <w:r w:rsidR="00AC7870">
        <w:t>that it has been a tough winter thus far and they just received another load of salt. The lawn tractor is out for repair.</w:t>
      </w:r>
    </w:p>
    <w:p w14:paraId="37B79472" w14:textId="32790DE5" w:rsidR="00637D51" w:rsidRPr="006603BC" w:rsidRDefault="00AC7870" w:rsidP="00013199">
      <w:pPr>
        <w:spacing w:after="0" w:line="240" w:lineRule="auto"/>
        <w:rPr>
          <w:rFonts w:ascii="Cambria" w:hAnsi="Cambria"/>
        </w:rPr>
      </w:pPr>
      <w:r>
        <w:t xml:space="preserve"> </w:t>
      </w:r>
    </w:p>
    <w:p w14:paraId="4CAF85F7" w14:textId="258E7905" w:rsidR="00AC7870" w:rsidRDefault="00637D51" w:rsidP="00013199">
      <w:pPr>
        <w:spacing w:line="240" w:lineRule="auto"/>
        <w:rPr>
          <w:b/>
          <w:bCs/>
        </w:rPr>
      </w:pPr>
      <w:r w:rsidRPr="00FA65F3">
        <w:rPr>
          <w:b/>
          <w:bCs/>
        </w:rPr>
        <w:t xml:space="preserve">Miscellaneous:  </w:t>
      </w:r>
    </w:p>
    <w:p w14:paraId="5AE8D289" w14:textId="072D74A1" w:rsidR="00AC7870" w:rsidRDefault="00AC7870" w:rsidP="00013199">
      <w:pPr>
        <w:spacing w:line="240" w:lineRule="auto"/>
      </w:pPr>
      <w:r w:rsidRPr="00AC7870">
        <w:t>Councilman, Kyler KOVALESKI</w:t>
      </w:r>
      <w:r>
        <w:t xml:space="preserve"> welcomed the (2) two new councilmen (Chris VARZLY and Ken BROWN) to council. </w:t>
      </w:r>
    </w:p>
    <w:p w14:paraId="19C936EF" w14:textId="0A606FDE" w:rsidR="00637D51" w:rsidRDefault="00637D51" w:rsidP="00013199">
      <w:pPr>
        <w:spacing w:line="240" w:lineRule="auto"/>
      </w:pPr>
      <w:r w:rsidRPr="00FA65F3">
        <w:t xml:space="preserve">President HOMSCHEK </w:t>
      </w:r>
      <w:r w:rsidR="00AC7870">
        <w:t>wished all a Happy New Year</w:t>
      </w:r>
      <w:r>
        <w:t xml:space="preserve">.  </w:t>
      </w:r>
    </w:p>
    <w:p w14:paraId="3CC7F690" w14:textId="66834FA6" w:rsidR="006603BC" w:rsidRPr="00AC7870" w:rsidRDefault="006603BC" w:rsidP="00013199">
      <w:pPr>
        <w:spacing w:line="240" w:lineRule="auto"/>
      </w:pPr>
      <w:r>
        <w:tab/>
        <w:t xml:space="preserve">Motion by Jim EMLAW, second by Jonanthan GEDRICH to adjourn meeting.   </w:t>
      </w:r>
    </w:p>
    <w:p w14:paraId="262255A6" w14:textId="5D6F1AB5" w:rsidR="00637D51" w:rsidRPr="00FA65F3" w:rsidRDefault="00AC7870" w:rsidP="00637D51">
      <w:r>
        <w:t xml:space="preserve"> </w:t>
      </w:r>
    </w:p>
    <w:p w14:paraId="0E3C98D3" w14:textId="77777777" w:rsidR="00637D51" w:rsidRDefault="00637D51" w:rsidP="00637D51">
      <w:r>
        <w:t xml:space="preserve"> </w:t>
      </w:r>
    </w:p>
    <w:p w14:paraId="3CA3BE1F" w14:textId="77777777" w:rsidR="00DF49A1" w:rsidRDefault="00DF49A1" w:rsidP="007D72F7">
      <w:pPr>
        <w:spacing w:after="0"/>
      </w:pPr>
    </w:p>
    <w:p w14:paraId="0921C460" w14:textId="41C4F97B" w:rsidR="00DF49A1" w:rsidRDefault="00DF49A1" w:rsidP="007D72F7">
      <w:pPr>
        <w:spacing w:after="0"/>
      </w:pPr>
      <w:r>
        <w:t xml:space="preserve"> </w:t>
      </w:r>
    </w:p>
    <w:sectPr w:rsidR="00DF49A1" w:rsidSect="00C26C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Georgia Pro Cond">
    <w:charset w:val="00"/>
    <w:family w:val="roman"/>
    <w:pitch w:val="variable"/>
    <w:sig w:usb0="800002AF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323"/>
    <w:multiLevelType w:val="hybridMultilevel"/>
    <w:tmpl w:val="7B88A85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B600655"/>
    <w:multiLevelType w:val="hybridMultilevel"/>
    <w:tmpl w:val="4094C1C2"/>
    <w:lvl w:ilvl="0" w:tplc="BD52AA2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D32E4C"/>
    <w:multiLevelType w:val="hybridMultilevel"/>
    <w:tmpl w:val="48C620CA"/>
    <w:lvl w:ilvl="0" w:tplc="3A3EC062">
      <w:start w:val="1"/>
      <w:numFmt w:val="decimal"/>
      <w:lvlText w:val="%1)"/>
      <w:lvlJc w:val="left"/>
      <w:pPr>
        <w:ind w:left="360" w:hanging="360"/>
      </w:pPr>
      <w:rPr>
        <w:rFonts w:ascii="Aptos" w:hAnsi="Aptos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044C3"/>
    <w:multiLevelType w:val="hybridMultilevel"/>
    <w:tmpl w:val="73E4524E"/>
    <w:lvl w:ilvl="0" w:tplc="3FD2C0F2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4C3A2120"/>
    <w:multiLevelType w:val="hybridMultilevel"/>
    <w:tmpl w:val="8DC44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81DCE"/>
    <w:multiLevelType w:val="hybridMultilevel"/>
    <w:tmpl w:val="EF8A486C"/>
    <w:lvl w:ilvl="0" w:tplc="9BE4E954">
      <w:start w:val="202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870210">
    <w:abstractNumId w:val="0"/>
  </w:num>
  <w:num w:numId="2" w16cid:durableId="768745085">
    <w:abstractNumId w:val="5"/>
  </w:num>
  <w:num w:numId="3" w16cid:durableId="1974023091">
    <w:abstractNumId w:val="3"/>
  </w:num>
  <w:num w:numId="4" w16cid:durableId="1511751600">
    <w:abstractNumId w:val="1"/>
  </w:num>
  <w:num w:numId="5" w16cid:durableId="15086450">
    <w:abstractNumId w:val="4"/>
  </w:num>
  <w:num w:numId="6" w16cid:durableId="1794254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91"/>
    <w:rsid w:val="00013199"/>
    <w:rsid w:val="000B4F59"/>
    <w:rsid w:val="000C3723"/>
    <w:rsid w:val="00101BC6"/>
    <w:rsid w:val="00155ECD"/>
    <w:rsid w:val="00165894"/>
    <w:rsid w:val="00174680"/>
    <w:rsid w:val="001F221C"/>
    <w:rsid w:val="00233C91"/>
    <w:rsid w:val="00275464"/>
    <w:rsid w:val="002D57CA"/>
    <w:rsid w:val="002E02B0"/>
    <w:rsid w:val="00412F19"/>
    <w:rsid w:val="00453B5E"/>
    <w:rsid w:val="00454A47"/>
    <w:rsid w:val="004614CE"/>
    <w:rsid w:val="00481599"/>
    <w:rsid w:val="004D2E9D"/>
    <w:rsid w:val="005F53AB"/>
    <w:rsid w:val="006265F1"/>
    <w:rsid w:val="00637D51"/>
    <w:rsid w:val="006603BC"/>
    <w:rsid w:val="00691827"/>
    <w:rsid w:val="006B0DDB"/>
    <w:rsid w:val="0074069E"/>
    <w:rsid w:val="007B37FA"/>
    <w:rsid w:val="007D72F7"/>
    <w:rsid w:val="00807E01"/>
    <w:rsid w:val="00826865"/>
    <w:rsid w:val="008323C3"/>
    <w:rsid w:val="0086141E"/>
    <w:rsid w:val="0086778A"/>
    <w:rsid w:val="008C2DFA"/>
    <w:rsid w:val="008E1DF5"/>
    <w:rsid w:val="0090798B"/>
    <w:rsid w:val="0097504B"/>
    <w:rsid w:val="009F69F6"/>
    <w:rsid w:val="00A146A9"/>
    <w:rsid w:val="00A73A7A"/>
    <w:rsid w:val="00AC7870"/>
    <w:rsid w:val="00AE54AD"/>
    <w:rsid w:val="00B217F9"/>
    <w:rsid w:val="00B345B4"/>
    <w:rsid w:val="00B9452D"/>
    <w:rsid w:val="00BD5AAF"/>
    <w:rsid w:val="00C232E8"/>
    <w:rsid w:val="00C26CD8"/>
    <w:rsid w:val="00C33449"/>
    <w:rsid w:val="00C622CE"/>
    <w:rsid w:val="00CB445D"/>
    <w:rsid w:val="00CC3EF8"/>
    <w:rsid w:val="00CD2826"/>
    <w:rsid w:val="00D22EDA"/>
    <w:rsid w:val="00D32B88"/>
    <w:rsid w:val="00DE46B0"/>
    <w:rsid w:val="00DF49A1"/>
    <w:rsid w:val="00E03258"/>
    <w:rsid w:val="00E2383B"/>
    <w:rsid w:val="00EA3E2B"/>
    <w:rsid w:val="00F23CDE"/>
    <w:rsid w:val="00F9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78CFA"/>
  <w15:chartTrackingRefBased/>
  <w15:docId w15:val="{AB877ED9-84F6-449E-8D75-B32FD50E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C9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3C9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33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C91"/>
  </w:style>
  <w:style w:type="paragraph" w:styleId="NoSpacing">
    <w:name w:val="No Spacing"/>
    <w:uiPriority w:val="1"/>
    <w:qFormat/>
    <w:rsid w:val="00E238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383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y@AvocaBoroug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Sadie.</dc:creator>
  <cp:keywords/>
  <dc:description/>
  <cp:lastModifiedBy>Sandy Van Luvender</cp:lastModifiedBy>
  <cp:revision>2</cp:revision>
  <cp:lastPrinted>2026-01-14T17:04:00Z</cp:lastPrinted>
  <dcterms:created xsi:type="dcterms:W3CDTF">2026-02-09T17:11:00Z</dcterms:created>
  <dcterms:modified xsi:type="dcterms:W3CDTF">2026-02-09T17:11:00Z</dcterms:modified>
</cp:coreProperties>
</file>