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143" w:type="dxa"/>
        <w:tblInd w:w="-677" w:type="dxa"/>
        <w:tblLook w:val="04A0" w:firstRow="1" w:lastRow="0" w:firstColumn="1" w:lastColumn="0" w:noHBand="0" w:noVBand="1"/>
      </w:tblPr>
      <w:tblGrid>
        <w:gridCol w:w="2292"/>
        <w:gridCol w:w="7341"/>
        <w:gridCol w:w="2510"/>
      </w:tblGrid>
      <w:tr w:rsidR="00233C91" w14:paraId="134B0F01" w14:textId="77777777" w:rsidTr="00B9452D">
        <w:trPr>
          <w:trHeight w:val="4338"/>
        </w:trPr>
        <w:tc>
          <w:tcPr>
            <w:tcW w:w="2292" w:type="dxa"/>
          </w:tcPr>
          <w:p w14:paraId="2B8AA3D5"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Mayor</w:t>
            </w:r>
          </w:p>
          <w:p w14:paraId="00BBF182" w14:textId="77777777" w:rsidR="00233C91" w:rsidRDefault="00233C91" w:rsidP="008323C3">
            <w:pPr>
              <w:pStyle w:val="Header"/>
              <w:jc w:val="center"/>
              <w:rPr>
                <w:sz w:val="16"/>
                <w:szCs w:val="16"/>
              </w:rPr>
            </w:pPr>
            <w:r>
              <w:rPr>
                <w:sz w:val="16"/>
                <w:szCs w:val="16"/>
              </w:rPr>
              <w:t>Robert Mullen</w:t>
            </w:r>
          </w:p>
          <w:p w14:paraId="452CB482" w14:textId="77777777" w:rsidR="00233C91" w:rsidRDefault="00233C91" w:rsidP="008323C3">
            <w:pPr>
              <w:pStyle w:val="Header"/>
              <w:jc w:val="center"/>
            </w:pPr>
          </w:p>
          <w:p w14:paraId="5F15C67A"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Solicitor</w:t>
            </w:r>
          </w:p>
          <w:p w14:paraId="616C2729" w14:textId="0769482D" w:rsidR="00233C91" w:rsidRDefault="00233C91" w:rsidP="008323C3">
            <w:pPr>
              <w:pStyle w:val="Header"/>
              <w:jc w:val="center"/>
              <w:rPr>
                <w:sz w:val="16"/>
                <w:szCs w:val="16"/>
              </w:rPr>
            </w:pPr>
            <w:r>
              <w:rPr>
                <w:sz w:val="16"/>
                <w:szCs w:val="16"/>
              </w:rPr>
              <w:t>Atty. Matthew G. Boyd</w:t>
            </w:r>
          </w:p>
          <w:p w14:paraId="0D273EDE" w14:textId="7A155274" w:rsidR="00233C91" w:rsidRDefault="00233C91" w:rsidP="008323C3">
            <w:pPr>
              <w:pStyle w:val="Header"/>
              <w:jc w:val="center"/>
              <w:rPr>
                <w:sz w:val="16"/>
                <w:szCs w:val="16"/>
              </w:rPr>
            </w:pPr>
            <w:proofErr w:type="spellStart"/>
            <w:r>
              <w:rPr>
                <w:sz w:val="16"/>
                <w:szCs w:val="16"/>
              </w:rPr>
              <w:t>Ufberg</w:t>
            </w:r>
            <w:proofErr w:type="spellEnd"/>
            <w:r>
              <w:rPr>
                <w:sz w:val="16"/>
                <w:szCs w:val="16"/>
              </w:rPr>
              <w:t xml:space="preserve"> &amp; Associates</w:t>
            </w:r>
          </w:p>
          <w:p w14:paraId="35A37E80" w14:textId="77777777" w:rsidR="00233C91" w:rsidRDefault="00233C91" w:rsidP="008323C3">
            <w:pPr>
              <w:pStyle w:val="Header"/>
              <w:jc w:val="center"/>
            </w:pPr>
          </w:p>
          <w:p w14:paraId="5C38C2A6"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Chief of Police</w:t>
            </w:r>
          </w:p>
          <w:p w14:paraId="08904575" w14:textId="77777777" w:rsidR="00233C91" w:rsidRDefault="00233C91" w:rsidP="008323C3">
            <w:pPr>
              <w:pStyle w:val="Header"/>
              <w:jc w:val="center"/>
              <w:rPr>
                <w:sz w:val="16"/>
                <w:szCs w:val="16"/>
              </w:rPr>
            </w:pPr>
            <w:r>
              <w:rPr>
                <w:sz w:val="16"/>
                <w:szCs w:val="16"/>
              </w:rPr>
              <w:t>David Homschek</w:t>
            </w:r>
          </w:p>
          <w:p w14:paraId="21C5433E" w14:textId="77777777" w:rsidR="00233C91" w:rsidRDefault="00233C91" w:rsidP="008323C3">
            <w:pPr>
              <w:pStyle w:val="Header"/>
              <w:jc w:val="center"/>
            </w:pPr>
          </w:p>
          <w:p w14:paraId="27B15BAB" w14:textId="27660DA4" w:rsidR="00233C91" w:rsidRDefault="0086778A" w:rsidP="008323C3">
            <w:pPr>
              <w:pStyle w:val="Header"/>
              <w:jc w:val="center"/>
              <w:rPr>
                <w:rFonts w:ascii="Century" w:hAnsi="Century"/>
                <w:b/>
                <w:bCs/>
                <w:sz w:val="18"/>
                <w:szCs w:val="18"/>
                <w:u w:val="single"/>
              </w:rPr>
            </w:pPr>
            <w:r>
              <w:rPr>
                <w:rFonts w:ascii="Century" w:hAnsi="Century"/>
                <w:b/>
                <w:bCs/>
                <w:sz w:val="18"/>
                <w:szCs w:val="18"/>
                <w:u w:val="single"/>
              </w:rPr>
              <w:t xml:space="preserve"> </w:t>
            </w:r>
            <w:r w:rsidR="00233C91">
              <w:rPr>
                <w:rFonts w:ascii="Century" w:hAnsi="Century"/>
                <w:b/>
                <w:bCs/>
                <w:sz w:val="18"/>
                <w:szCs w:val="18"/>
                <w:u w:val="single"/>
              </w:rPr>
              <w:t>Secretary</w:t>
            </w:r>
          </w:p>
          <w:p w14:paraId="5A168729" w14:textId="580CDC8F" w:rsidR="00233C91" w:rsidRDefault="0086778A" w:rsidP="008323C3">
            <w:pPr>
              <w:pStyle w:val="Header"/>
              <w:jc w:val="center"/>
              <w:rPr>
                <w:sz w:val="16"/>
                <w:szCs w:val="16"/>
              </w:rPr>
            </w:pPr>
            <w:r>
              <w:rPr>
                <w:sz w:val="16"/>
                <w:szCs w:val="16"/>
              </w:rPr>
              <w:t xml:space="preserve">Sandra Van Luvender </w:t>
            </w:r>
          </w:p>
          <w:p w14:paraId="2D4C1A25" w14:textId="77777777" w:rsidR="00233C91" w:rsidRDefault="00233C91" w:rsidP="008323C3">
            <w:pPr>
              <w:pStyle w:val="Header"/>
              <w:jc w:val="center"/>
            </w:pPr>
          </w:p>
          <w:p w14:paraId="5B93C6A5"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Treasurer</w:t>
            </w:r>
          </w:p>
          <w:p w14:paraId="4F38938A" w14:textId="77777777" w:rsidR="00233C91" w:rsidRDefault="00233C91" w:rsidP="008323C3">
            <w:pPr>
              <w:pStyle w:val="Header"/>
              <w:jc w:val="center"/>
              <w:rPr>
                <w:sz w:val="16"/>
                <w:szCs w:val="16"/>
              </w:rPr>
            </w:pPr>
            <w:r>
              <w:rPr>
                <w:sz w:val="16"/>
                <w:szCs w:val="16"/>
              </w:rPr>
              <w:t>Jennifer Davitt</w:t>
            </w:r>
          </w:p>
          <w:p w14:paraId="4880E8AD" w14:textId="77777777" w:rsidR="00233C91" w:rsidRDefault="00233C91" w:rsidP="008323C3">
            <w:pPr>
              <w:pStyle w:val="Header"/>
              <w:jc w:val="center"/>
            </w:pPr>
          </w:p>
          <w:p w14:paraId="146B22FF"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Engineer</w:t>
            </w:r>
          </w:p>
          <w:p w14:paraId="6D2A448F" w14:textId="77777777" w:rsidR="00233C91" w:rsidRDefault="00233C91" w:rsidP="008323C3">
            <w:pPr>
              <w:pStyle w:val="Header"/>
              <w:jc w:val="center"/>
              <w:rPr>
                <w:rFonts w:cstheme="minorHAnsi"/>
                <w:sz w:val="16"/>
                <w:szCs w:val="16"/>
              </w:rPr>
            </w:pPr>
            <w:r>
              <w:rPr>
                <w:rFonts w:ascii="Georgia" w:hAnsi="Georgia"/>
                <w:sz w:val="16"/>
                <w:szCs w:val="16"/>
              </w:rPr>
              <w:t xml:space="preserve"> </w:t>
            </w:r>
            <w:proofErr w:type="spellStart"/>
            <w:r>
              <w:rPr>
                <w:rFonts w:cstheme="minorHAnsi"/>
                <w:sz w:val="16"/>
                <w:szCs w:val="16"/>
              </w:rPr>
              <w:t>PennEastern</w:t>
            </w:r>
            <w:proofErr w:type="spellEnd"/>
            <w:r>
              <w:rPr>
                <w:rFonts w:cstheme="minorHAnsi"/>
                <w:sz w:val="16"/>
                <w:szCs w:val="16"/>
              </w:rPr>
              <w:t xml:space="preserve"> Engineers, LLC</w:t>
            </w:r>
          </w:p>
          <w:p w14:paraId="09951D6F" w14:textId="77777777" w:rsidR="00233C91" w:rsidRDefault="00233C91" w:rsidP="008323C3">
            <w:pPr>
              <w:pStyle w:val="Header"/>
              <w:jc w:val="center"/>
            </w:pPr>
            <w:r>
              <w:rPr>
                <w:rFonts w:cstheme="minorHAnsi"/>
                <w:sz w:val="16"/>
                <w:szCs w:val="16"/>
              </w:rPr>
              <w:t>Paul Pasonick</w:t>
            </w:r>
          </w:p>
        </w:tc>
        <w:tc>
          <w:tcPr>
            <w:tcW w:w="7341" w:type="dxa"/>
          </w:tcPr>
          <w:p w14:paraId="3896EBFD" w14:textId="77777777" w:rsidR="00233C91" w:rsidRDefault="00233C91">
            <w:pPr>
              <w:pStyle w:val="Header"/>
              <w:spacing w:line="252" w:lineRule="auto"/>
              <w:jc w:val="center"/>
              <w:rPr>
                <w:rFonts w:ascii="Old English Text MT" w:hAnsi="Old English Text MT"/>
                <w:sz w:val="72"/>
                <w:szCs w:val="72"/>
              </w:rPr>
            </w:pPr>
            <w:r>
              <w:rPr>
                <w:rFonts w:ascii="Old English Text MT" w:hAnsi="Old English Text MT"/>
                <w:sz w:val="72"/>
                <w:szCs w:val="72"/>
              </w:rPr>
              <w:t>Borough of Avoca</w:t>
            </w:r>
          </w:p>
          <w:p w14:paraId="10E81963"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950 Main St.</w:t>
            </w:r>
          </w:p>
          <w:p w14:paraId="3322A197"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Avoca, Pa 18641</w:t>
            </w:r>
          </w:p>
          <w:p w14:paraId="529DE14A" w14:textId="77777777" w:rsidR="00233C91" w:rsidRDefault="00233C91">
            <w:pPr>
              <w:pStyle w:val="Header"/>
              <w:spacing w:line="252" w:lineRule="auto"/>
              <w:jc w:val="center"/>
              <w:rPr>
                <w:rFonts w:ascii="Georgia Pro Cond" w:hAnsi="Georgia Pro Cond"/>
                <w:sz w:val="24"/>
                <w:szCs w:val="24"/>
              </w:rPr>
            </w:pPr>
            <w:hyperlink r:id="rId5" w:history="1">
              <w:r>
                <w:rPr>
                  <w:rStyle w:val="Hyperlink"/>
                  <w:rFonts w:ascii="Georgia Pro Cond" w:hAnsi="Georgia Pro Cond"/>
                  <w:sz w:val="24"/>
                  <w:szCs w:val="24"/>
                </w:rPr>
                <w:t>Secretary@AvocaBorough.com</w:t>
              </w:r>
            </w:hyperlink>
          </w:p>
          <w:p w14:paraId="0DD8C002" w14:textId="77777777" w:rsidR="00233C91" w:rsidRDefault="00233C91">
            <w:pPr>
              <w:pStyle w:val="Header"/>
              <w:spacing w:line="252" w:lineRule="auto"/>
              <w:jc w:val="center"/>
              <w:rPr>
                <w:rFonts w:ascii="Georgia Pro Cond" w:hAnsi="Georgia Pro Cond"/>
                <w:sz w:val="24"/>
                <w:szCs w:val="24"/>
              </w:rPr>
            </w:pPr>
          </w:p>
          <w:p w14:paraId="4F4AC453"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Telephones</w:t>
            </w:r>
          </w:p>
          <w:p w14:paraId="025A7574" w14:textId="77777777" w:rsidR="00233C91" w:rsidRDefault="00233C91">
            <w:pPr>
              <w:pStyle w:val="Header"/>
              <w:spacing w:line="252" w:lineRule="auto"/>
              <w:jc w:val="center"/>
              <w:rPr>
                <w:rFonts w:ascii="Georgia Pro Cond" w:hAnsi="Georgia Pro Cond"/>
                <w:sz w:val="18"/>
                <w:szCs w:val="18"/>
              </w:rPr>
            </w:pPr>
            <w:r>
              <w:rPr>
                <w:rFonts w:ascii="Georgia Pro Cond" w:hAnsi="Georgia Pro Cond"/>
                <w:sz w:val="18"/>
                <w:szCs w:val="18"/>
              </w:rPr>
              <w:t xml:space="preserve">Secretary: 570-457-4947 </w:t>
            </w:r>
          </w:p>
          <w:p w14:paraId="635899B0" w14:textId="77777777" w:rsidR="00233C91" w:rsidRDefault="00233C91">
            <w:pPr>
              <w:pStyle w:val="Header"/>
              <w:spacing w:line="252" w:lineRule="auto"/>
              <w:jc w:val="center"/>
              <w:rPr>
                <w:rFonts w:ascii="Georgia Pro Cond" w:hAnsi="Georgia Pro Cond"/>
                <w:sz w:val="18"/>
                <w:szCs w:val="18"/>
              </w:rPr>
            </w:pPr>
            <w:r>
              <w:rPr>
                <w:rFonts w:ascii="Georgia Pro Cond" w:hAnsi="Georgia Pro Cond"/>
                <w:sz w:val="18"/>
                <w:szCs w:val="18"/>
              </w:rPr>
              <w:t>Fax: 570-451-1750</w:t>
            </w:r>
          </w:p>
          <w:p w14:paraId="590CD7C5" w14:textId="77777777" w:rsidR="00233C91" w:rsidRDefault="00233C91">
            <w:pPr>
              <w:pStyle w:val="Header"/>
              <w:spacing w:line="252" w:lineRule="auto"/>
              <w:jc w:val="center"/>
              <w:rPr>
                <w:rFonts w:ascii="Georgia Pro Cond" w:hAnsi="Georgia Pro Cond"/>
                <w:sz w:val="18"/>
                <w:szCs w:val="18"/>
              </w:rPr>
            </w:pPr>
          </w:p>
          <w:p w14:paraId="5CBE8172" w14:textId="77777777" w:rsidR="00233C91" w:rsidRDefault="00233C91">
            <w:pPr>
              <w:pStyle w:val="Header"/>
              <w:spacing w:line="252" w:lineRule="auto"/>
              <w:jc w:val="center"/>
              <w:rPr>
                <w:rFonts w:ascii="Old English Text MT" w:hAnsi="Old English Text MT"/>
                <w:sz w:val="36"/>
                <w:szCs w:val="36"/>
              </w:rPr>
            </w:pPr>
            <w:r>
              <w:rPr>
                <w:rFonts w:ascii="Georgia Pro Cond" w:hAnsi="Georgia Pro Cond"/>
                <w:sz w:val="18"/>
                <w:szCs w:val="18"/>
              </w:rPr>
              <w:t>Police Department: 570-457-4011                                                    Street Department: 570-451-0625</w:t>
            </w:r>
          </w:p>
        </w:tc>
        <w:tc>
          <w:tcPr>
            <w:tcW w:w="2510" w:type="dxa"/>
          </w:tcPr>
          <w:p w14:paraId="1378ED4D" w14:textId="77777777" w:rsidR="00233C91" w:rsidRDefault="00233C91" w:rsidP="008323C3">
            <w:pPr>
              <w:pStyle w:val="Header"/>
              <w:jc w:val="center"/>
              <w:rPr>
                <w:b/>
                <w:bCs/>
                <w:sz w:val="28"/>
                <w:szCs w:val="28"/>
              </w:rPr>
            </w:pPr>
            <w:r>
              <w:rPr>
                <w:b/>
                <w:bCs/>
                <w:sz w:val="28"/>
                <w:szCs w:val="28"/>
              </w:rPr>
              <w:t>Council</w:t>
            </w:r>
          </w:p>
          <w:p w14:paraId="6F4452B0" w14:textId="08336D7A" w:rsidR="00233C91" w:rsidRDefault="00233C91" w:rsidP="008323C3">
            <w:pPr>
              <w:pStyle w:val="Header"/>
              <w:rPr>
                <w:rFonts w:ascii="Century" w:hAnsi="Century"/>
                <w:b/>
                <w:bCs/>
                <w:sz w:val="18"/>
                <w:szCs w:val="18"/>
                <w:u w:val="single"/>
              </w:rPr>
            </w:pPr>
            <w:r>
              <w:rPr>
                <w:rFonts w:ascii="Century" w:hAnsi="Century"/>
                <w:b/>
                <w:bCs/>
                <w:sz w:val="18"/>
                <w:szCs w:val="18"/>
              </w:rPr>
              <w:t xml:space="preserve">               </w:t>
            </w:r>
            <w:r>
              <w:rPr>
                <w:rFonts w:ascii="Century" w:hAnsi="Century"/>
                <w:b/>
                <w:bCs/>
                <w:sz w:val="18"/>
                <w:szCs w:val="18"/>
                <w:u w:val="single"/>
              </w:rPr>
              <w:t>Presiden</w:t>
            </w:r>
            <w:r w:rsidR="0086778A">
              <w:rPr>
                <w:rFonts w:ascii="Century" w:hAnsi="Century"/>
                <w:b/>
                <w:bCs/>
                <w:sz w:val="18"/>
                <w:szCs w:val="18"/>
                <w:u w:val="single"/>
              </w:rPr>
              <w:t>t</w:t>
            </w:r>
          </w:p>
          <w:p w14:paraId="37FB8F41" w14:textId="6B0F775D" w:rsidR="0086778A" w:rsidRPr="0086778A" w:rsidRDefault="0086778A" w:rsidP="008323C3">
            <w:pPr>
              <w:pStyle w:val="Header"/>
              <w:jc w:val="center"/>
              <w:rPr>
                <w:rFonts w:ascii="Century" w:hAnsi="Century"/>
                <w:sz w:val="18"/>
                <w:szCs w:val="18"/>
              </w:rPr>
            </w:pPr>
            <w:r w:rsidRPr="0086778A">
              <w:rPr>
                <w:rFonts w:ascii="Century" w:hAnsi="Century"/>
                <w:sz w:val="18"/>
                <w:szCs w:val="18"/>
              </w:rPr>
              <w:t>Holly Homschek</w:t>
            </w:r>
          </w:p>
          <w:p w14:paraId="2B252A4B" w14:textId="77777777" w:rsidR="00233C91" w:rsidRDefault="00233C91" w:rsidP="008323C3">
            <w:pPr>
              <w:pStyle w:val="Header"/>
              <w:jc w:val="center"/>
            </w:pPr>
          </w:p>
          <w:p w14:paraId="4BD43891" w14:textId="77777777" w:rsidR="00233C91" w:rsidRDefault="00233C91" w:rsidP="008323C3">
            <w:pPr>
              <w:pStyle w:val="Header"/>
              <w:rPr>
                <w:rFonts w:ascii="Century" w:hAnsi="Century"/>
                <w:b/>
                <w:bCs/>
                <w:sz w:val="18"/>
                <w:szCs w:val="18"/>
              </w:rPr>
            </w:pPr>
            <w:r>
              <w:rPr>
                <w:rFonts w:ascii="Century" w:hAnsi="Century"/>
                <w:b/>
                <w:bCs/>
                <w:sz w:val="18"/>
                <w:szCs w:val="18"/>
              </w:rPr>
              <w:t xml:space="preserve">           </w:t>
            </w:r>
            <w:r>
              <w:rPr>
                <w:rFonts w:ascii="Century" w:hAnsi="Century"/>
                <w:b/>
                <w:bCs/>
                <w:sz w:val="18"/>
                <w:szCs w:val="18"/>
                <w:u w:val="single"/>
              </w:rPr>
              <w:t>Vice President</w:t>
            </w:r>
          </w:p>
          <w:p w14:paraId="278AEACB" w14:textId="0E3B35A9" w:rsidR="00233C91" w:rsidRDefault="007B37FA" w:rsidP="008323C3">
            <w:pPr>
              <w:pStyle w:val="Header"/>
              <w:jc w:val="center"/>
              <w:rPr>
                <w:sz w:val="16"/>
                <w:szCs w:val="16"/>
              </w:rPr>
            </w:pPr>
            <w:r>
              <w:rPr>
                <w:sz w:val="16"/>
                <w:szCs w:val="16"/>
              </w:rPr>
              <w:t>Jonathan Gedrich</w:t>
            </w:r>
          </w:p>
          <w:p w14:paraId="175E389A" w14:textId="77777777" w:rsidR="00233C91" w:rsidRDefault="00233C91" w:rsidP="008323C3">
            <w:pPr>
              <w:pStyle w:val="Header"/>
              <w:jc w:val="center"/>
            </w:pPr>
          </w:p>
          <w:p w14:paraId="14AE3108" w14:textId="77777777" w:rsidR="00233C91" w:rsidRDefault="00233C91" w:rsidP="008323C3">
            <w:pPr>
              <w:pStyle w:val="Header"/>
              <w:rPr>
                <w:sz w:val="16"/>
                <w:szCs w:val="16"/>
              </w:rPr>
            </w:pPr>
            <w:r>
              <w:rPr>
                <w:sz w:val="16"/>
                <w:szCs w:val="16"/>
              </w:rPr>
              <w:t xml:space="preserve">                   Michael Fuller</w:t>
            </w:r>
          </w:p>
          <w:p w14:paraId="799BC583" w14:textId="77777777" w:rsidR="00233C91" w:rsidRDefault="00233C91" w:rsidP="008323C3">
            <w:pPr>
              <w:pStyle w:val="Header"/>
              <w:rPr>
                <w:sz w:val="16"/>
                <w:szCs w:val="16"/>
              </w:rPr>
            </w:pPr>
          </w:p>
          <w:p w14:paraId="67F528F9" w14:textId="6A68E29F" w:rsidR="00233C91" w:rsidRDefault="00B345B4" w:rsidP="008323C3">
            <w:pPr>
              <w:pStyle w:val="Header"/>
              <w:jc w:val="center"/>
              <w:rPr>
                <w:sz w:val="16"/>
                <w:szCs w:val="16"/>
              </w:rPr>
            </w:pPr>
            <w:r>
              <w:rPr>
                <w:sz w:val="16"/>
                <w:szCs w:val="16"/>
              </w:rPr>
              <w:t xml:space="preserve">Kyler Kovaleski </w:t>
            </w:r>
          </w:p>
          <w:p w14:paraId="4331D85C" w14:textId="77777777" w:rsidR="00233C91" w:rsidRDefault="00233C91" w:rsidP="008323C3">
            <w:pPr>
              <w:pStyle w:val="Header"/>
              <w:jc w:val="center"/>
              <w:rPr>
                <w:sz w:val="16"/>
                <w:szCs w:val="16"/>
              </w:rPr>
            </w:pPr>
          </w:p>
          <w:p w14:paraId="6A461D95" w14:textId="13309006" w:rsidR="00233C91" w:rsidRDefault="00233C91" w:rsidP="008323C3">
            <w:pPr>
              <w:pStyle w:val="Header"/>
              <w:jc w:val="center"/>
              <w:rPr>
                <w:sz w:val="16"/>
                <w:szCs w:val="16"/>
              </w:rPr>
            </w:pPr>
            <w:r>
              <w:rPr>
                <w:sz w:val="16"/>
                <w:szCs w:val="16"/>
              </w:rPr>
              <w:t xml:space="preserve">Jim Emlaw  </w:t>
            </w:r>
          </w:p>
          <w:p w14:paraId="1EE9C701" w14:textId="77777777" w:rsidR="00233C91" w:rsidRDefault="00233C91" w:rsidP="008323C3">
            <w:pPr>
              <w:pStyle w:val="Header"/>
              <w:jc w:val="center"/>
              <w:rPr>
                <w:sz w:val="16"/>
                <w:szCs w:val="16"/>
              </w:rPr>
            </w:pPr>
          </w:p>
          <w:p w14:paraId="09843E18" w14:textId="272B3A5D" w:rsidR="00233C91" w:rsidRDefault="007B37FA" w:rsidP="008323C3">
            <w:pPr>
              <w:pStyle w:val="Header"/>
              <w:jc w:val="center"/>
              <w:rPr>
                <w:sz w:val="16"/>
                <w:szCs w:val="16"/>
              </w:rPr>
            </w:pPr>
            <w:r>
              <w:rPr>
                <w:sz w:val="16"/>
                <w:szCs w:val="16"/>
              </w:rPr>
              <w:t>Gary Halagarda</w:t>
            </w:r>
            <w:r w:rsidR="00B345B4">
              <w:rPr>
                <w:sz w:val="16"/>
                <w:szCs w:val="16"/>
              </w:rPr>
              <w:t xml:space="preserve"> </w:t>
            </w:r>
            <w:r w:rsidR="00233C91">
              <w:rPr>
                <w:sz w:val="16"/>
                <w:szCs w:val="16"/>
              </w:rPr>
              <w:t xml:space="preserve"> </w:t>
            </w:r>
          </w:p>
          <w:p w14:paraId="314ED232" w14:textId="77777777" w:rsidR="00233C91" w:rsidRDefault="00233C91" w:rsidP="008323C3">
            <w:pPr>
              <w:pStyle w:val="Header"/>
              <w:jc w:val="center"/>
              <w:rPr>
                <w:sz w:val="16"/>
                <w:szCs w:val="16"/>
              </w:rPr>
            </w:pPr>
          </w:p>
          <w:p w14:paraId="37E299D6" w14:textId="27C17123" w:rsidR="00233C91" w:rsidRDefault="0086778A" w:rsidP="008323C3">
            <w:pPr>
              <w:pStyle w:val="Header"/>
              <w:jc w:val="center"/>
              <w:rPr>
                <w:sz w:val="16"/>
                <w:szCs w:val="16"/>
              </w:rPr>
            </w:pPr>
            <w:r>
              <w:rPr>
                <w:sz w:val="16"/>
                <w:szCs w:val="16"/>
              </w:rPr>
              <w:t>Bob Dommermuth</w:t>
            </w:r>
          </w:p>
          <w:p w14:paraId="0B348023" w14:textId="77777777" w:rsidR="00233C91" w:rsidRDefault="00233C91" w:rsidP="008323C3">
            <w:pPr>
              <w:pStyle w:val="Header"/>
              <w:jc w:val="center"/>
              <w:rPr>
                <w:sz w:val="16"/>
                <w:szCs w:val="16"/>
              </w:rPr>
            </w:pPr>
          </w:p>
          <w:p w14:paraId="78246693" w14:textId="001097B8" w:rsidR="00233C91" w:rsidRDefault="00412F19" w:rsidP="00412F19">
            <w:pPr>
              <w:pStyle w:val="Header"/>
              <w:rPr>
                <w:sz w:val="16"/>
                <w:szCs w:val="16"/>
              </w:rPr>
            </w:pPr>
            <w:r>
              <w:rPr>
                <w:sz w:val="16"/>
                <w:szCs w:val="16"/>
              </w:rPr>
              <w:t xml:space="preserve">                   Alan Kiesinger</w:t>
            </w:r>
          </w:p>
          <w:p w14:paraId="460DAAED" w14:textId="77777777" w:rsidR="00412F19" w:rsidRDefault="00412F19" w:rsidP="00412F19">
            <w:pPr>
              <w:pStyle w:val="Header"/>
              <w:rPr>
                <w:sz w:val="16"/>
                <w:szCs w:val="16"/>
              </w:rPr>
            </w:pPr>
          </w:p>
          <w:p w14:paraId="18373B91" w14:textId="6FB6B374" w:rsidR="00412F19" w:rsidRDefault="00412F19" w:rsidP="00412F19">
            <w:pPr>
              <w:pStyle w:val="Header"/>
              <w:rPr>
                <w:sz w:val="16"/>
                <w:szCs w:val="16"/>
              </w:rPr>
            </w:pPr>
            <w:r>
              <w:rPr>
                <w:sz w:val="16"/>
                <w:szCs w:val="16"/>
              </w:rPr>
              <w:t xml:space="preserve">         </w:t>
            </w:r>
            <w:r w:rsidR="0086141E">
              <w:rPr>
                <w:sz w:val="16"/>
                <w:szCs w:val="16"/>
              </w:rPr>
              <w:t xml:space="preserve">       </w:t>
            </w:r>
            <w:r>
              <w:rPr>
                <w:sz w:val="16"/>
                <w:szCs w:val="16"/>
              </w:rPr>
              <w:t xml:space="preserve">William Satkowski </w:t>
            </w:r>
          </w:p>
          <w:p w14:paraId="27800785" w14:textId="77777777" w:rsidR="00233C91" w:rsidRDefault="00233C91" w:rsidP="008323C3">
            <w:pPr>
              <w:pStyle w:val="Header"/>
              <w:jc w:val="center"/>
              <w:rPr>
                <w:sz w:val="16"/>
                <w:szCs w:val="16"/>
              </w:rPr>
            </w:pPr>
          </w:p>
          <w:p w14:paraId="75AD455E" w14:textId="18146864" w:rsidR="00233C91" w:rsidRDefault="00233C91" w:rsidP="008323C3">
            <w:pPr>
              <w:pStyle w:val="Header"/>
              <w:jc w:val="center"/>
              <w:rPr>
                <w:sz w:val="16"/>
                <w:szCs w:val="16"/>
              </w:rPr>
            </w:pPr>
          </w:p>
        </w:tc>
      </w:tr>
    </w:tbl>
    <w:p w14:paraId="7C3C0933" w14:textId="77777777" w:rsidR="006D7E12" w:rsidRDefault="00DF49A1" w:rsidP="006D7E12">
      <w:pPr>
        <w:spacing w:after="0"/>
        <w:ind w:left="3600" w:firstLine="720"/>
        <w:rPr>
          <w:b/>
          <w:bCs/>
          <w:u w:val="single"/>
        </w:rPr>
      </w:pPr>
      <w:r>
        <w:t xml:space="preserve"> </w:t>
      </w:r>
      <w:r w:rsidR="006D7E12" w:rsidRPr="00CF00D8">
        <w:rPr>
          <w:b/>
          <w:bCs/>
          <w:u w:val="single"/>
        </w:rPr>
        <w:t>AVOCA BOROUGH</w:t>
      </w:r>
    </w:p>
    <w:p w14:paraId="6FE366BC" w14:textId="77777777" w:rsidR="00DF1FA1" w:rsidRDefault="006D7E12" w:rsidP="00DF1FA1">
      <w:pPr>
        <w:spacing w:line="240" w:lineRule="auto"/>
        <w:ind w:left="2160" w:firstLine="720"/>
        <w:rPr>
          <w:b/>
          <w:bCs/>
          <w:u w:val="single"/>
        </w:rPr>
      </w:pPr>
      <w:r w:rsidRPr="00CF00D8">
        <w:rPr>
          <w:b/>
          <w:bCs/>
          <w:u w:val="single"/>
        </w:rPr>
        <w:t xml:space="preserve">Thursday, </w:t>
      </w:r>
      <w:r>
        <w:rPr>
          <w:b/>
          <w:bCs/>
          <w:u w:val="single"/>
        </w:rPr>
        <w:t>October 9</w:t>
      </w:r>
      <w:r w:rsidRPr="00CF00D8">
        <w:rPr>
          <w:b/>
          <w:bCs/>
          <w:u w:val="single"/>
        </w:rPr>
        <w:t>, 2025 – Council Meeting</w:t>
      </w:r>
    </w:p>
    <w:p w14:paraId="15726C00" w14:textId="7F656512" w:rsidR="006D7E12" w:rsidRDefault="006D7E12" w:rsidP="00DF1FA1">
      <w:pPr>
        <w:spacing w:line="240" w:lineRule="auto"/>
        <w:ind w:left="3600" w:firstLine="720"/>
        <w:rPr>
          <w:b/>
          <w:bCs/>
          <w:u w:val="single"/>
        </w:rPr>
      </w:pPr>
      <w:r w:rsidRPr="00CF00D8">
        <w:rPr>
          <w:b/>
          <w:bCs/>
          <w:u w:val="single"/>
        </w:rPr>
        <w:t>Meeting Minutes</w:t>
      </w:r>
    </w:p>
    <w:p w14:paraId="61A5E6B5" w14:textId="49FEA04D" w:rsidR="006D7E12" w:rsidRDefault="006D7E12" w:rsidP="006B49E0">
      <w:pPr>
        <w:spacing w:after="0" w:line="240" w:lineRule="auto"/>
        <w:ind w:firstLine="720"/>
        <w:rPr>
          <w:rFonts w:ascii="Calibri" w:hAnsi="Calibri" w:cs="Calibri"/>
        </w:rPr>
      </w:pPr>
      <w:r>
        <w:t xml:space="preserve"> </w:t>
      </w:r>
      <w:r w:rsidRPr="00CF00D8">
        <w:rPr>
          <w:rFonts w:ascii="Calibri" w:hAnsi="Calibri" w:cs="Calibri"/>
        </w:rPr>
        <w:t xml:space="preserve">The regular meeting of the Avoca Borough Council was held on Thursday, </w:t>
      </w:r>
      <w:r>
        <w:rPr>
          <w:rFonts w:ascii="Calibri" w:hAnsi="Calibri" w:cs="Calibri"/>
        </w:rPr>
        <w:t>October 9</w:t>
      </w:r>
      <w:r w:rsidRPr="00CF00D8">
        <w:rPr>
          <w:rFonts w:ascii="Calibri" w:hAnsi="Calibri" w:cs="Calibri"/>
        </w:rPr>
        <w:t>, 2025, with Council President, Holly HOMSCHECK, presiding. The work session began at 1</w:t>
      </w:r>
      <w:r>
        <w:rPr>
          <w:rFonts w:ascii="Calibri" w:hAnsi="Calibri" w:cs="Calibri"/>
        </w:rPr>
        <w:t>852</w:t>
      </w:r>
      <w:r w:rsidRPr="00CF00D8">
        <w:rPr>
          <w:rFonts w:ascii="Calibri" w:hAnsi="Calibri" w:cs="Calibri"/>
        </w:rPr>
        <w:t xml:space="preserve">HRS. The regular meeting was called to order at </w:t>
      </w:r>
      <w:r>
        <w:rPr>
          <w:rFonts w:ascii="Calibri" w:hAnsi="Calibri" w:cs="Calibri"/>
        </w:rPr>
        <w:t>1903</w:t>
      </w:r>
      <w:r w:rsidRPr="00CF00D8">
        <w:rPr>
          <w:rFonts w:ascii="Calibri" w:hAnsi="Calibri" w:cs="Calibri"/>
        </w:rPr>
        <w:t xml:space="preserve">HRS, and Pledge of Allegiance was said by </w:t>
      </w:r>
      <w:r>
        <w:rPr>
          <w:rFonts w:ascii="Calibri" w:hAnsi="Calibri" w:cs="Calibri"/>
        </w:rPr>
        <w:t>William SATKOWSKI</w:t>
      </w:r>
      <w:r w:rsidRPr="00CF00D8">
        <w:rPr>
          <w:rFonts w:ascii="Calibri" w:hAnsi="Calibri" w:cs="Calibri"/>
        </w:rPr>
        <w:t>.</w:t>
      </w:r>
    </w:p>
    <w:p w14:paraId="34909C20" w14:textId="77777777" w:rsidR="006D7E12" w:rsidRPr="00354114" w:rsidRDefault="006D7E12" w:rsidP="006B49E0">
      <w:pPr>
        <w:spacing w:after="0" w:line="240" w:lineRule="auto"/>
        <w:ind w:firstLine="720"/>
      </w:pPr>
    </w:p>
    <w:p w14:paraId="2AC24075" w14:textId="68CF51BD" w:rsidR="006D7E12" w:rsidRDefault="006D7E12" w:rsidP="006B49E0">
      <w:pPr>
        <w:spacing w:after="0" w:line="240" w:lineRule="auto"/>
        <w:ind w:firstLine="720"/>
        <w:rPr>
          <w:rFonts w:ascii="Calibri" w:hAnsi="Calibri" w:cs="Calibri"/>
        </w:rPr>
      </w:pPr>
      <w:r w:rsidRPr="00CF00D8">
        <w:rPr>
          <w:rFonts w:ascii="Calibri" w:hAnsi="Calibri" w:cs="Calibri"/>
        </w:rPr>
        <w:t>Council Members in attendance: Holly HOMSCHEK, Gary HALAGARDA</w:t>
      </w:r>
      <w:r>
        <w:rPr>
          <w:rFonts w:ascii="Calibri" w:hAnsi="Calibri" w:cs="Calibri"/>
        </w:rPr>
        <w:t>,</w:t>
      </w:r>
      <w:r w:rsidRPr="00CF00D8">
        <w:rPr>
          <w:rFonts w:ascii="Calibri" w:hAnsi="Calibri" w:cs="Calibri"/>
        </w:rPr>
        <w:t xml:space="preserve"> Kyler KOVALESKI</w:t>
      </w:r>
      <w:r>
        <w:rPr>
          <w:rFonts w:ascii="Calibri" w:hAnsi="Calibri" w:cs="Calibri"/>
        </w:rPr>
        <w:t>, Alan KIESINGER, Jonathan GEDRICH, Bob D</w:t>
      </w:r>
      <w:r w:rsidR="00806F1C">
        <w:rPr>
          <w:rFonts w:ascii="Calibri" w:hAnsi="Calibri" w:cs="Calibri"/>
        </w:rPr>
        <w:t>OMMERMUTH</w:t>
      </w:r>
      <w:r>
        <w:rPr>
          <w:rFonts w:ascii="Calibri" w:hAnsi="Calibri" w:cs="Calibri"/>
        </w:rPr>
        <w:t xml:space="preserve">, Jim EMLAW and William SATKOWSKI. Mike FULLER was </w:t>
      </w:r>
      <w:r w:rsidRPr="00CF00D8">
        <w:rPr>
          <w:rFonts w:ascii="Calibri" w:hAnsi="Calibri" w:cs="Calibri"/>
        </w:rPr>
        <w:t>absent.</w:t>
      </w:r>
    </w:p>
    <w:p w14:paraId="792F9142" w14:textId="77777777" w:rsidR="006D7E12" w:rsidRPr="00CF00D8" w:rsidRDefault="006D7E12" w:rsidP="006B49E0">
      <w:pPr>
        <w:spacing w:after="0" w:line="240" w:lineRule="auto"/>
        <w:ind w:firstLine="720"/>
        <w:rPr>
          <w:rFonts w:ascii="Calibri" w:hAnsi="Calibri" w:cs="Calibri"/>
        </w:rPr>
      </w:pPr>
    </w:p>
    <w:p w14:paraId="4807AD0C" w14:textId="1217A3BA" w:rsidR="006D7E12" w:rsidRDefault="006D7E12" w:rsidP="006B49E0">
      <w:pPr>
        <w:spacing w:after="0" w:line="240" w:lineRule="auto"/>
        <w:ind w:firstLine="720"/>
        <w:rPr>
          <w:rFonts w:ascii="Calibri" w:hAnsi="Calibri" w:cs="Calibri"/>
        </w:rPr>
      </w:pPr>
      <w:r w:rsidRPr="00CF00D8">
        <w:rPr>
          <w:rFonts w:ascii="Calibri" w:hAnsi="Calibri" w:cs="Calibri"/>
        </w:rPr>
        <w:t>Also in attendance:</w:t>
      </w:r>
      <w:r>
        <w:rPr>
          <w:rFonts w:ascii="Calibri" w:hAnsi="Calibri" w:cs="Calibri"/>
        </w:rPr>
        <w:t xml:space="preserve"> Mayor Robert MULLEN,</w:t>
      </w:r>
      <w:r w:rsidRPr="00CF00D8">
        <w:rPr>
          <w:rFonts w:ascii="Calibri" w:hAnsi="Calibri" w:cs="Calibri"/>
        </w:rPr>
        <w:t xml:space="preserve"> Attorney Jordan DEMPSEY, Borough Engineer Paul PASONICK,</w:t>
      </w:r>
      <w:r>
        <w:rPr>
          <w:rFonts w:ascii="Calibri" w:hAnsi="Calibri" w:cs="Calibri"/>
        </w:rPr>
        <w:t xml:space="preserve"> Police Chief Dave HOMSCHEK, Police Officer Jonathan ALAIMO, Street Department Michael VOLCH </w:t>
      </w:r>
      <w:r w:rsidRPr="00CF00D8">
        <w:rPr>
          <w:rFonts w:ascii="Calibri" w:hAnsi="Calibri" w:cs="Calibri"/>
        </w:rPr>
        <w:t>and Secretary Sandra VAN LUVENDER.</w:t>
      </w:r>
    </w:p>
    <w:p w14:paraId="428CCB27" w14:textId="77777777" w:rsidR="006D7E12" w:rsidRPr="00CF00D8" w:rsidRDefault="006D7E12" w:rsidP="006B49E0">
      <w:pPr>
        <w:spacing w:after="0" w:line="240" w:lineRule="auto"/>
        <w:ind w:firstLine="720"/>
        <w:rPr>
          <w:rFonts w:ascii="Calibri" w:hAnsi="Calibri" w:cs="Calibri"/>
        </w:rPr>
      </w:pPr>
    </w:p>
    <w:p w14:paraId="698678D4" w14:textId="7A6AF80E" w:rsidR="006D7E12" w:rsidRPr="00CF00D8" w:rsidRDefault="006D7E12" w:rsidP="006B49E0">
      <w:pPr>
        <w:spacing w:after="0" w:line="240" w:lineRule="auto"/>
        <w:ind w:firstLine="720"/>
        <w:rPr>
          <w:rFonts w:ascii="Calibri" w:hAnsi="Calibri" w:cs="Calibri"/>
        </w:rPr>
      </w:pPr>
      <w:r w:rsidRPr="00CF00D8">
        <w:rPr>
          <w:rFonts w:ascii="Calibri" w:hAnsi="Calibri" w:cs="Calibri"/>
        </w:rPr>
        <w:t>Motion by</w:t>
      </w:r>
      <w:r>
        <w:rPr>
          <w:rFonts w:ascii="Calibri" w:hAnsi="Calibri" w:cs="Calibri"/>
        </w:rPr>
        <w:t xml:space="preserve"> William SATKOWSKI</w:t>
      </w:r>
      <w:r w:rsidRPr="00CF00D8">
        <w:rPr>
          <w:rFonts w:ascii="Calibri" w:hAnsi="Calibri" w:cs="Calibri"/>
        </w:rPr>
        <w:t>, second b</w:t>
      </w:r>
      <w:r>
        <w:rPr>
          <w:rFonts w:ascii="Calibri" w:hAnsi="Calibri" w:cs="Calibri"/>
        </w:rPr>
        <w:t>y Alan KIESINGER</w:t>
      </w:r>
      <w:r w:rsidR="00202EEE">
        <w:rPr>
          <w:rFonts w:ascii="Calibri" w:hAnsi="Calibri" w:cs="Calibri"/>
        </w:rPr>
        <w:t>,</w:t>
      </w:r>
      <w:r>
        <w:rPr>
          <w:rFonts w:ascii="Calibri" w:hAnsi="Calibri" w:cs="Calibri"/>
        </w:rPr>
        <w:t xml:space="preserve"> </w:t>
      </w:r>
      <w:r w:rsidRPr="00CF00D8">
        <w:rPr>
          <w:rFonts w:ascii="Calibri" w:hAnsi="Calibri" w:cs="Calibri"/>
        </w:rPr>
        <w:t xml:space="preserve">to accept the minutes from last month’s meeting.  Voice Vote: </w:t>
      </w:r>
      <w:bookmarkStart w:id="0" w:name="_Hlk121481199"/>
      <w:r w:rsidRPr="00CF00D8">
        <w:rPr>
          <w:rFonts w:ascii="Calibri" w:hAnsi="Calibri" w:cs="Calibri"/>
        </w:rPr>
        <w:t>(</w:t>
      </w:r>
      <w:r>
        <w:rPr>
          <w:rFonts w:ascii="Calibri" w:hAnsi="Calibri" w:cs="Calibri"/>
        </w:rPr>
        <w:t>8) Eight</w:t>
      </w:r>
      <w:r w:rsidRPr="00CF00D8">
        <w:rPr>
          <w:rFonts w:ascii="Calibri" w:hAnsi="Calibri" w:cs="Calibri"/>
        </w:rPr>
        <w:t xml:space="preserve"> Yes</w:t>
      </w:r>
      <w:bookmarkEnd w:id="0"/>
    </w:p>
    <w:p w14:paraId="66D64431" w14:textId="49C94897" w:rsidR="006D7E12" w:rsidRPr="00CF00D8" w:rsidRDefault="006D7E12" w:rsidP="006B49E0">
      <w:pPr>
        <w:spacing w:before="240" w:after="0" w:line="240" w:lineRule="auto"/>
        <w:ind w:firstLine="720"/>
        <w:rPr>
          <w:rFonts w:ascii="Calibri" w:hAnsi="Calibri" w:cs="Calibri"/>
        </w:rPr>
      </w:pPr>
      <w:r w:rsidRPr="00CF00D8">
        <w:rPr>
          <w:rFonts w:ascii="Calibri" w:hAnsi="Calibri" w:cs="Calibri"/>
        </w:rPr>
        <w:t xml:space="preserve">Motion by </w:t>
      </w:r>
      <w:r>
        <w:rPr>
          <w:rFonts w:ascii="Calibri" w:hAnsi="Calibri" w:cs="Calibri"/>
        </w:rPr>
        <w:t>Kyler KOVALESKI</w:t>
      </w:r>
      <w:r w:rsidRPr="00CF00D8">
        <w:rPr>
          <w:rFonts w:ascii="Calibri" w:hAnsi="Calibri" w:cs="Calibri"/>
        </w:rPr>
        <w:t>, second by</w:t>
      </w:r>
      <w:r>
        <w:rPr>
          <w:rFonts w:ascii="Calibri" w:hAnsi="Calibri" w:cs="Calibri"/>
        </w:rPr>
        <w:t xml:space="preserve"> Jim EMLAW</w:t>
      </w:r>
      <w:r w:rsidRPr="00CF00D8">
        <w:rPr>
          <w:rFonts w:ascii="Calibri" w:hAnsi="Calibri" w:cs="Calibri"/>
        </w:rPr>
        <w:t xml:space="preserve"> to pay all bills presented with monies available</w:t>
      </w:r>
      <w:r>
        <w:rPr>
          <w:rFonts w:ascii="Calibri" w:hAnsi="Calibri" w:cs="Calibri"/>
        </w:rPr>
        <w:t xml:space="preserve">. </w:t>
      </w:r>
      <w:r w:rsidRPr="00CF00D8">
        <w:rPr>
          <w:rFonts w:ascii="Calibri" w:hAnsi="Calibri" w:cs="Calibri"/>
        </w:rPr>
        <w:t xml:space="preserve"> Voice Vote: (</w:t>
      </w:r>
      <w:r>
        <w:rPr>
          <w:rFonts w:ascii="Calibri" w:hAnsi="Calibri" w:cs="Calibri"/>
        </w:rPr>
        <w:t>8) Eight</w:t>
      </w:r>
      <w:r w:rsidRPr="00CF00D8">
        <w:rPr>
          <w:rFonts w:ascii="Calibri" w:hAnsi="Calibri" w:cs="Calibri"/>
        </w:rPr>
        <w:t xml:space="preserve"> Yes</w:t>
      </w:r>
    </w:p>
    <w:p w14:paraId="4502EA36" w14:textId="4065B12F" w:rsidR="006D7E12" w:rsidRPr="00CF00D8" w:rsidRDefault="006D7E12" w:rsidP="006B49E0">
      <w:pPr>
        <w:spacing w:before="240" w:after="0" w:line="240" w:lineRule="auto"/>
        <w:ind w:firstLine="720"/>
        <w:rPr>
          <w:rFonts w:ascii="Calibri" w:hAnsi="Calibri" w:cs="Calibri"/>
        </w:rPr>
      </w:pPr>
      <w:r w:rsidRPr="00CF00D8">
        <w:rPr>
          <w:rFonts w:ascii="Calibri" w:hAnsi="Calibri" w:cs="Calibri"/>
        </w:rPr>
        <w:t>Motion by</w:t>
      </w:r>
      <w:r>
        <w:rPr>
          <w:rFonts w:ascii="Calibri" w:hAnsi="Calibri" w:cs="Calibri"/>
        </w:rPr>
        <w:t xml:space="preserve"> Jim EMLAW</w:t>
      </w:r>
      <w:r w:rsidRPr="00CF00D8">
        <w:rPr>
          <w:rFonts w:ascii="Calibri" w:hAnsi="Calibri" w:cs="Calibri"/>
        </w:rPr>
        <w:t>, second b</w:t>
      </w:r>
      <w:r>
        <w:rPr>
          <w:rFonts w:ascii="Calibri" w:hAnsi="Calibri" w:cs="Calibri"/>
        </w:rPr>
        <w:t>y Kyler KOVALESKI</w:t>
      </w:r>
      <w:r w:rsidRPr="00CF00D8">
        <w:rPr>
          <w:rFonts w:ascii="Calibri" w:hAnsi="Calibri" w:cs="Calibri"/>
        </w:rPr>
        <w:t xml:space="preserve"> to accept new correspondence as presented. </w:t>
      </w:r>
      <w:bookmarkStart w:id="1" w:name="_Hlk151554525"/>
      <w:r w:rsidRPr="00CF00D8">
        <w:rPr>
          <w:rFonts w:ascii="Calibri" w:hAnsi="Calibri" w:cs="Calibri"/>
        </w:rPr>
        <w:t>Voice Vote: (</w:t>
      </w:r>
      <w:r>
        <w:rPr>
          <w:rFonts w:ascii="Calibri" w:hAnsi="Calibri" w:cs="Calibri"/>
        </w:rPr>
        <w:t>8) Eight</w:t>
      </w:r>
      <w:r w:rsidRPr="00CF00D8">
        <w:rPr>
          <w:rFonts w:ascii="Calibri" w:hAnsi="Calibri" w:cs="Calibri"/>
        </w:rPr>
        <w:t xml:space="preserve"> Yes</w:t>
      </w:r>
      <w:bookmarkStart w:id="2" w:name="_Hlk121482204"/>
      <w:bookmarkEnd w:id="1"/>
    </w:p>
    <w:p w14:paraId="1BDFEE5D" w14:textId="61F0A9FA" w:rsidR="006D7E12" w:rsidRDefault="006D7E12" w:rsidP="006B49E0">
      <w:pPr>
        <w:spacing w:before="240" w:after="0" w:line="240" w:lineRule="auto"/>
        <w:ind w:firstLine="720"/>
        <w:rPr>
          <w:rFonts w:ascii="Calibri" w:hAnsi="Calibri" w:cs="Calibri"/>
        </w:rPr>
      </w:pPr>
      <w:r w:rsidRPr="00952AF2">
        <w:rPr>
          <w:rFonts w:ascii="Calibri" w:hAnsi="Calibri" w:cs="Calibri"/>
        </w:rPr>
        <w:t xml:space="preserve">Motion by </w:t>
      </w:r>
      <w:r>
        <w:rPr>
          <w:rFonts w:ascii="Calibri" w:hAnsi="Calibri" w:cs="Calibri"/>
        </w:rPr>
        <w:t>Bob DOMMERMUTH</w:t>
      </w:r>
      <w:r w:rsidRPr="00952AF2">
        <w:rPr>
          <w:rFonts w:ascii="Calibri" w:hAnsi="Calibri" w:cs="Calibri"/>
        </w:rPr>
        <w:t>, second</w:t>
      </w:r>
      <w:bookmarkEnd w:id="2"/>
      <w:r>
        <w:rPr>
          <w:rFonts w:ascii="Calibri" w:hAnsi="Calibri" w:cs="Calibri"/>
        </w:rPr>
        <w:t xml:space="preserve"> by Alan KIESINGER</w:t>
      </w:r>
      <w:r w:rsidR="00202EEE">
        <w:rPr>
          <w:rFonts w:ascii="Calibri" w:hAnsi="Calibri" w:cs="Calibri"/>
        </w:rPr>
        <w:t>,</w:t>
      </w:r>
      <w:r w:rsidRPr="00952AF2">
        <w:rPr>
          <w:rFonts w:ascii="Calibri" w:hAnsi="Calibri" w:cs="Calibri"/>
        </w:rPr>
        <w:t xml:space="preserve"> to accept police report prepared by Chief HOMSCHEK and read by</w:t>
      </w:r>
      <w:bookmarkStart w:id="3" w:name="_Hlk121482422"/>
      <w:r w:rsidRPr="00952AF2">
        <w:rPr>
          <w:rFonts w:ascii="Calibri" w:hAnsi="Calibri" w:cs="Calibri"/>
        </w:rPr>
        <w:t xml:space="preserve"> Mayor Robert MULLEN. </w:t>
      </w:r>
      <w:bookmarkStart w:id="4" w:name="_Hlk145926213"/>
      <w:bookmarkStart w:id="5" w:name="_Hlk154478439"/>
      <w:r w:rsidRPr="00952AF2">
        <w:rPr>
          <w:rFonts w:ascii="Calibri" w:hAnsi="Calibri" w:cs="Calibri"/>
        </w:rPr>
        <w:t>Voice Vote: (</w:t>
      </w:r>
      <w:r>
        <w:rPr>
          <w:rFonts w:ascii="Calibri" w:hAnsi="Calibri" w:cs="Calibri"/>
        </w:rPr>
        <w:t>8) Eight</w:t>
      </w:r>
      <w:r w:rsidRPr="00952AF2">
        <w:rPr>
          <w:rFonts w:ascii="Calibri" w:hAnsi="Calibri" w:cs="Calibri"/>
        </w:rPr>
        <w:t xml:space="preserve"> Y</w:t>
      </w:r>
      <w:bookmarkEnd w:id="3"/>
      <w:bookmarkEnd w:id="4"/>
      <w:r w:rsidRPr="00952AF2">
        <w:rPr>
          <w:rFonts w:ascii="Calibri" w:hAnsi="Calibri" w:cs="Calibri"/>
        </w:rPr>
        <w:t>es</w:t>
      </w:r>
      <w:bookmarkEnd w:id="5"/>
    </w:p>
    <w:p w14:paraId="5DCB1852" w14:textId="08323653" w:rsidR="00662AC7" w:rsidRDefault="00662AC7" w:rsidP="006B49E0">
      <w:pPr>
        <w:spacing w:before="240" w:after="0" w:line="240" w:lineRule="auto"/>
        <w:ind w:firstLine="720"/>
        <w:rPr>
          <w:rFonts w:ascii="Calibri" w:hAnsi="Calibri" w:cs="Calibri"/>
        </w:rPr>
      </w:pPr>
      <w:r>
        <w:rPr>
          <w:rFonts w:ascii="Calibri" w:hAnsi="Calibri" w:cs="Calibri"/>
        </w:rPr>
        <w:t xml:space="preserve">Refuse Bids opened by President Holly HOMSCHEK. (2) Two Bids were received from JP MASCARO and CASELLA. The bids were as follows: </w:t>
      </w:r>
    </w:p>
    <w:p w14:paraId="78EB78DB" w14:textId="5AC0054B" w:rsidR="00662AC7" w:rsidRDefault="00662AC7" w:rsidP="006B49E0">
      <w:pPr>
        <w:spacing w:before="240" w:after="0" w:line="240" w:lineRule="auto"/>
        <w:ind w:firstLine="720"/>
        <w:rPr>
          <w:rFonts w:ascii="Calibri" w:hAnsi="Calibri" w:cs="Calibri"/>
        </w:rPr>
      </w:pPr>
      <w:r>
        <w:rPr>
          <w:rFonts w:ascii="Calibri" w:hAnsi="Calibri" w:cs="Calibri"/>
        </w:rPr>
        <w:t xml:space="preserve">JP MASCARO </w:t>
      </w:r>
      <w:r w:rsidR="00E27B9D">
        <w:rPr>
          <w:rFonts w:ascii="Calibri" w:hAnsi="Calibri" w:cs="Calibri"/>
        </w:rPr>
        <w:t xml:space="preserve"> 1yr 303,384, 2yr 621,120 and 3yr 955,296 – (3) three bag </w:t>
      </w:r>
      <w:proofErr w:type="gramStart"/>
      <w:r w:rsidR="00E27B9D">
        <w:rPr>
          <w:rFonts w:ascii="Calibri" w:hAnsi="Calibri" w:cs="Calibri"/>
        </w:rPr>
        <w:t>limit</w:t>
      </w:r>
      <w:proofErr w:type="gramEnd"/>
      <w:r w:rsidR="00E27B9D">
        <w:rPr>
          <w:rFonts w:ascii="Calibri" w:hAnsi="Calibri" w:cs="Calibri"/>
        </w:rPr>
        <w:t>, includes (1) one bulk per month, yearly clean-up $4,416 additional</w:t>
      </w:r>
    </w:p>
    <w:p w14:paraId="4A1BF2B6" w14:textId="7FBA4EB9" w:rsidR="00E27B9D" w:rsidRDefault="00E27B9D" w:rsidP="006B49E0">
      <w:pPr>
        <w:spacing w:before="240" w:after="0" w:line="240" w:lineRule="auto"/>
        <w:ind w:firstLine="720"/>
        <w:rPr>
          <w:rFonts w:ascii="Calibri" w:hAnsi="Calibri" w:cs="Calibri"/>
        </w:rPr>
      </w:pPr>
      <w:r>
        <w:rPr>
          <w:rFonts w:ascii="Calibri" w:hAnsi="Calibri" w:cs="Calibri"/>
        </w:rPr>
        <w:t xml:space="preserve">CASELLA 1yr 332,072, 2yr 629,196 and 3yr 930,991- $5 per extra bag – Alt. I bulk as needed, price per item, Alt. II annual bulk, additional 1yr $8,000, 2yr $16,124 and 3yr $21655  </w:t>
      </w:r>
    </w:p>
    <w:p w14:paraId="5AAA766D" w14:textId="0F158C53" w:rsidR="00E27B9D" w:rsidRDefault="00E27B9D" w:rsidP="006B49E0">
      <w:pPr>
        <w:spacing w:after="0" w:line="240" w:lineRule="auto"/>
        <w:ind w:firstLine="720"/>
        <w:rPr>
          <w:rFonts w:ascii="Calibri" w:hAnsi="Calibri" w:cs="Calibri"/>
        </w:rPr>
      </w:pPr>
      <w:r>
        <w:rPr>
          <w:rFonts w:ascii="Calibri" w:hAnsi="Calibri" w:cs="Calibri"/>
        </w:rPr>
        <w:t xml:space="preserve">Refuse contract to be awarded </w:t>
      </w:r>
      <w:proofErr w:type="gramStart"/>
      <w:r>
        <w:rPr>
          <w:rFonts w:ascii="Calibri" w:hAnsi="Calibri" w:cs="Calibri"/>
        </w:rPr>
        <w:t>at</w:t>
      </w:r>
      <w:proofErr w:type="gramEnd"/>
      <w:r>
        <w:rPr>
          <w:rFonts w:ascii="Calibri" w:hAnsi="Calibri" w:cs="Calibri"/>
        </w:rPr>
        <w:t xml:space="preserve"> November 13, </w:t>
      </w:r>
      <w:proofErr w:type="gramStart"/>
      <w:r>
        <w:rPr>
          <w:rFonts w:ascii="Calibri" w:hAnsi="Calibri" w:cs="Calibri"/>
        </w:rPr>
        <w:t>2025</w:t>
      </w:r>
      <w:proofErr w:type="gramEnd"/>
      <w:r>
        <w:rPr>
          <w:rFonts w:ascii="Calibri" w:hAnsi="Calibri" w:cs="Calibri"/>
        </w:rPr>
        <w:t xml:space="preserve"> Council Meeting. </w:t>
      </w:r>
    </w:p>
    <w:p w14:paraId="629D16B6" w14:textId="77777777" w:rsidR="002366EE" w:rsidRDefault="002366EE" w:rsidP="006B49E0">
      <w:pPr>
        <w:spacing w:after="0" w:line="240" w:lineRule="auto"/>
        <w:ind w:firstLine="720"/>
        <w:rPr>
          <w:rFonts w:ascii="Calibri" w:hAnsi="Calibri" w:cs="Calibri"/>
        </w:rPr>
      </w:pPr>
    </w:p>
    <w:p w14:paraId="54B73E5A" w14:textId="2F5533BA" w:rsidR="00662AC7" w:rsidRDefault="00E27B9D" w:rsidP="006B49E0">
      <w:pPr>
        <w:spacing w:line="240" w:lineRule="auto"/>
        <w:ind w:firstLine="720"/>
      </w:pPr>
      <w:r>
        <w:rPr>
          <w:rFonts w:ascii="Calibri" w:hAnsi="Calibri" w:cs="Calibri"/>
        </w:rPr>
        <w:t>Motion by Jim EMLAW, second by Kyler KOVALESKI to</w:t>
      </w:r>
      <w:r w:rsidR="00662AC7">
        <w:t xml:space="preserve"> </w:t>
      </w:r>
      <w:r>
        <w:t>p</w:t>
      </w:r>
      <w:r w:rsidR="00662AC7">
        <w:t>ass Resolution 16 of 2025 for Statewide LSA Grant – Avoca Hose Company Building Improvements – total $350,000.</w:t>
      </w:r>
      <w:r>
        <w:t xml:space="preserve"> Roll Call Vote: (</w:t>
      </w:r>
      <w:r w:rsidR="00202EEE">
        <w:t>7</w:t>
      </w:r>
      <w:r>
        <w:t xml:space="preserve">) </w:t>
      </w:r>
      <w:r w:rsidR="00202EEE">
        <w:t>Seven</w:t>
      </w:r>
      <w:r>
        <w:t xml:space="preserve"> Yes</w:t>
      </w:r>
      <w:r w:rsidR="00202EEE">
        <w:t>, G. HALAGARDA abstain</w:t>
      </w:r>
      <w:r>
        <w:t xml:space="preserve"> </w:t>
      </w:r>
    </w:p>
    <w:p w14:paraId="14DFE561" w14:textId="378B754C" w:rsidR="00662AC7" w:rsidRDefault="00E27B9D" w:rsidP="006B49E0">
      <w:pPr>
        <w:spacing w:after="0" w:line="240" w:lineRule="auto"/>
        <w:ind w:firstLine="720"/>
      </w:pPr>
      <w:r>
        <w:t>Motion by Gary HALAGARDA, second by Kyler KOVALESKI to c</w:t>
      </w:r>
      <w:r w:rsidR="00662AC7">
        <w:t>ontinue membership with Northeast PA Land Bank $1500.00</w:t>
      </w:r>
      <w:r>
        <w:t xml:space="preserve"> fee</w:t>
      </w:r>
      <w:r w:rsidR="00662AC7">
        <w:t xml:space="preserve">. </w:t>
      </w:r>
      <w:r>
        <w:t xml:space="preserve">Voice Vote (8) Eight Yes </w:t>
      </w:r>
      <w:r w:rsidR="00662AC7">
        <w:t xml:space="preserve"> </w:t>
      </w:r>
    </w:p>
    <w:p w14:paraId="20664944" w14:textId="77777777" w:rsidR="002366EE" w:rsidRPr="0048203D" w:rsidRDefault="002366EE" w:rsidP="006B49E0">
      <w:pPr>
        <w:spacing w:after="0" w:line="240" w:lineRule="auto"/>
        <w:ind w:firstLine="720"/>
      </w:pPr>
    </w:p>
    <w:p w14:paraId="6C6F762E" w14:textId="7306F40C" w:rsidR="00662AC7" w:rsidRPr="00E27B9D" w:rsidRDefault="00E27B9D" w:rsidP="006B49E0">
      <w:pPr>
        <w:spacing w:line="240" w:lineRule="auto"/>
        <w:ind w:firstLine="720"/>
        <w:rPr>
          <w:b/>
          <w:bCs/>
        </w:rPr>
      </w:pPr>
      <w:r>
        <w:t>Motion by William SATKOWSKI, second by Bob DOMMERMUTH to d</w:t>
      </w:r>
      <w:r w:rsidR="00662AC7">
        <w:t xml:space="preserve">iscontinue service contract with </w:t>
      </w:r>
      <w:proofErr w:type="spellStart"/>
      <w:r w:rsidR="00662AC7">
        <w:t>Copitech</w:t>
      </w:r>
      <w:proofErr w:type="spellEnd"/>
      <w:r w:rsidR="00662AC7">
        <w:t xml:space="preserve"> for office copier $655.00 annually – copier getting older, difficult to get parts and supplies</w:t>
      </w:r>
      <w:r w:rsidR="00202EEE">
        <w:t xml:space="preserve">. </w:t>
      </w:r>
      <w:r w:rsidR="00662AC7">
        <w:t>Higher Info Group priced new copier $2,965.00 purchase price /lease 60 months $63.15 – annual service $375</w:t>
      </w:r>
      <w:r w:rsidR="002366EE">
        <w:t xml:space="preserve">. Voice Vote: (8) Eight Yes </w:t>
      </w:r>
    </w:p>
    <w:p w14:paraId="22FDE306" w14:textId="77777777" w:rsidR="002366EE" w:rsidRDefault="002366EE" w:rsidP="006B49E0">
      <w:pPr>
        <w:spacing w:line="240" w:lineRule="auto"/>
        <w:ind w:firstLine="720"/>
        <w:rPr>
          <w:rFonts w:ascii="Calibri" w:hAnsi="Calibri" w:cs="Calibri"/>
        </w:rPr>
      </w:pPr>
      <w:r>
        <w:rPr>
          <w:rFonts w:ascii="Calibri" w:hAnsi="Calibri" w:cs="Calibri"/>
        </w:rPr>
        <w:t>Motion by Kyler KOVALESKI, second by Jonathan GEDRICH to a</w:t>
      </w:r>
      <w:r w:rsidR="00662AC7" w:rsidRPr="002366EE">
        <w:rPr>
          <w:rFonts w:ascii="Calibri" w:hAnsi="Calibri" w:cs="Calibri"/>
        </w:rPr>
        <w:t xml:space="preserve">pprove </w:t>
      </w:r>
      <w:r w:rsidR="00662AC7">
        <w:t>KRASAVAGE’s 2</w:t>
      </w:r>
      <w:r w:rsidR="00662AC7" w:rsidRPr="002366EE">
        <w:rPr>
          <w:vertAlign w:val="superscript"/>
        </w:rPr>
        <w:t>nd</w:t>
      </w:r>
      <w:r w:rsidR="00662AC7">
        <w:t xml:space="preserve"> Payment Request for the </w:t>
      </w:r>
      <w:proofErr w:type="spellStart"/>
      <w:r w:rsidR="00662AC7">
        <w:t>Gedding</w:t>
      </w:r>
      <w:proofErr w:type="spellEnd"/>
      <w:r w:rsidR="00662AC7">
        <w:t xml:space="preserve"> Street Project.  Penn Eastern has reviewed the payment request and recommends payment in the amount of $105,216.39. </w:t>
      </w:r>
      <w:r>
        <w:t xml:space="preserve">Voice Vote: (8) Eight Yes </w:t>
      </w:r>
    </w:p>
    <w:p w14:paraId="58EF8A47" w14:textId="1CBD4EF1" w:rsidR="00662AC7" w:rsidRPr="002366EE" w:rsidRDefault="002366EE" w:rsidP="006B49E0">
      <w:pPr>
        <w:spacing w:line="240" w:lineRule="auto"/>
        <w:ind w:firstLine="720"/>
        <w:rPr>
          <w:rFonts w:ascii="Calibri" w:hAnsi="Calibri" w:cs="Calibri"/>
        </w:rPr>
      </w:pPr>
      <w:r>
        <w:rPr>
          <w:rFonts w:ascii="Calibri" w:hAnsi="Calibri" w:cs="Calibri"/>
        </w:rPr>
        <w:t xml:space="preserve">Motion by Jonathan GEDRICH, second by Bob DOMMERMUTH to </w:t>
      </w:r>
      <w:r>
        <w:t>r</w:t>
      </w:r>
      <w:r w:rsidR="00662AC7" w:rsidRPr="00BD6C21">
        <w:t>epair foot bridge down by Flatts Fields</w:t>
      </w:r>
      <w:r w:rsidR="00202EEE">
        <w:t xml:space="preserve"> </w:t>
      </w:r>
      <w:r>
        <w:t xml:space="preserve">with composite decking, approximately </w:t>
      </w:r>
      <w:r w:rsidR="00662AC7">
        <w:t>$820.00</w:t>
      </w:r>
      <w:r>
        <w:t xml:space="preserve"> for materials. </w:t>
      </w:r>
      <w:r w:rsidR="00202EEE">
        <w:t xml:space="preserve"> Voice Vote: (8) Eight Yes </w:t>
      </w:r>
    </w:p>
    <w:p w14:paraId="78989EF4" w14:textId="0FC79E6C" w:rsidR="00662AC7" w:rsidRPr="009959EE" w:rsidRDefault="00202EEE" w:rsidP="006B49E0">
      <w:pPr>
        <w:spacing w:line="240" w:lineRule="auto"/>
        <w:ind w:firstLine="720"/>
      </w:pPr>
      <w:r>
        <w:t>Motion by Jonathan GEDRICH, second by Alan KIESINGER to a</w:t>
      </w:r>
      <w:r w:rsidR="00662AC7" w:rsidRPr="009959EE">
        <w:t>pprove Handicap Parking Permit in front of 731 Spring Street</w:t>
      </w:r>
      <w:r w:rsidR="00662AC7">
        <w:t xml:space="preserve"> – COLLINS residence. </w:t>
      </w:r>
      <w:r w:rsidR="00662AC7" w:rsidRPr="009959EE">
        <w:t xml:space="preserve"> </w:t>
      </w:r>
      <w:r>
        <w:t xml:space="preserve">Voice Vote: (8) Eight Yes </w:t>
      </w:r>
    </w:p>
    <w:p w14:paraId="7DB9260D" w14:textId="77777777" w:rsidR="00202EEE" w:rsidRDefault="00202EEE" w:rsidP="006B49E0">
      <w:pPr>
        <w:spacing w:line="240" w:lineRule="auto"/>
        <w:ind w:firstLine="720"/>
      </w:pPr>
      <w:r>
        <w:t xml:space="preserve">Motion by Kyler KOVALESKI, second by Bob DOMMERMUTH to purchase </w:t>
      </w:r>
      <w:r w:rsidR="00662AC7">
        <w:t>(2) two light fixtures for outside</w:t>
      </w:r>
      <w:r>
        <w:t>,</w:t>
      </w:r>
      <w:r w:rsidR="00662AC7">
        <w:t xml:space="preserve"> back of the building – both lights out, total</w:t>
      </w:r>
      <w:r>
        <w:t xml:space="preserve"> cost</w:t>
      </w:r>
      <w:r w:rsidR="00662AC7">
        <w:t xml:space="preserve"> $209.50</w:t>
      </w:r>
      <w:r>
        <w:t>. Voice Vote (8) Eight Yes</w:t>
      </w:r>
      <w:r w:rsidR="00662AC7">
        <w:t xml:space="preserve"> </w:t>
      </w:r>
    </w:p>
    <w:p w14:paraId="28CF0155" w14:textId="7E6C75E8" w:rsidR="00202EEE" w:rsidRDefault="00202EEE" w:rsidP="006B49E0">
      <w:pPr>
        <w:spacing w:line="240" w:lineRule="auto"/>
        <w:ind w:firstLine="720"/>
      </w:pPr>
      <w:r>
        <w:t>Motion by Alan KIESINGER, second by Kyler KOVALESKI, to d</w:t>
      </w:r>
      <w:r w:rsidR="00662AC7">
        <w:t>onate</w:t>
      </w:r>
      <w:r>
        <w:t xml:space="preserve"> $100.00</w:t>
      </w:r>
      <w:r w:rsidR="00662AC7">
        <w:t xml:space="preserve"> to Pittston Area Baseball Booster Club</w:t>
      </w:r>
      <w:r>
        <w:t xml:space="preserve">. Voice Vote: (8) Eight Yes </w:t>
      </w:r>
    </w:p>
    <w:p w14:paraId="7AB8F7CF" w14:textId="5F8B3487" w:rsidR="00662AC7" w:rsidRDefault="00202EEE" w:rsidP="006B49E0">
      <w:pPr>
        <w:spacing w:line="240" w:lineRule="auto"/>
        <w:ind w:firstLine="720"/>
      </w:pPr>
      <w:r>
        <w:t>Motion by Jim EMLAW, second by Alan KIESINGER to s</w:t>
      </w:r>
      <w:r w:rsidR="00662AC7">
        <w:t xml:space="preserve">elect </w:t>
      </w:r>
      <w:proofErr w:type="spellStart"/>
      <w:r w:rsidR="00662AC7">
        <w:t>PennEastern</w:t>
      </w:r>
      <w:proofErr w:type="spellEnd"/>
      <w:r w:rsidR="00662AC7">
        <w:t xml:space="preserve"> Engineers, LLC as the engineering firm for the West Avoca Little League Pile Design and to submit the Noncompetitive Procurement Request Letter to DEP</w:t>
      </w:r>
      <w:r>
        <w:t xml:space="preserve">. Voice Vote (8) Eight Yes </w:t>
      </w:r>
      <w:r w:rsidR="00662AC7">
        <w:t xml:space="preserve"> </w:t>
      </w:r>
    </w:p>
    <w:p w14:paraId="01BF4355" w14:textId="4A518C81" w:rsidR="00623A7B" w:rsidRDefault="00623A7B" w:rsidP="006B49E0">
      <w:pPr>
        <w:spacing w:after="0" w:line="240" w:lineRule="auto"/>
        <w:rPr>
          <w:rFonts w:ascii="Calibri" w:hAnsi="Calibri" w:cs="Calibri"/>
        </w:rPr>
      </w:pPr>
      <w:r w:rsidRPr="0027739C">
        <w:rPr>
          <w:rFonts w:ascii="Calibri" w:hAnsi="Calibri" w:cs="Calibri"/>
          <w:b/>
          <w:bCs/>
        </w:rPr>
        <w:t>Audience</w:t>
      </w:r>
      <w:r w:rsidRPr="0027739C">
        <w:rPr>
          <w:rFonts w:ascii="Calibri" w:hAnsi="Calibri" w:cs="Calibri"/>
        </w:rPr>
        <w:t>:</w:t>
      </w:r>
    </w:p>
    <w:p w14:paraId="46E75D59" w14:textId="77777777" w:rsidR="00623A7B" w:rsidRDefault="00623A7B" w:rsidP="006B49E0">
      <w:pPr>
        <w:spacing w:after="0" w:line="240" w:lineRule="auto"/>
        <w:rPr>
          <w:rFonts w:ascii="Calibri" w:hAnsi="Calibri" w:cs="Calibri"/>
        </w:rPr>
      </w:pPr>
    </w:p>
    <w:p w14:paraId="1EBF420D" w14:textId="4BC74DE8" w:rsidR="006B49E0" w:rsidRDefault="00623A7B" w:rsidP="006B49E0">
      <w:pPr>
        <w:spacing w:after="0" w:line="240" w:lineRule="auto"/>
        <w:rPr>
          <w:rFonts w:ascii="Calibri" w:hAnsi="Calibri" w:cs="Calibri"/>
        </w:rPr>
      </w:pPr>
      <w:r>
        <w:rPr>
          <w:rFonts w:ascii="Calibri" w:hAnsi="Calibri" w:cs="Calibri"/>
        </w:rPr>
        <w:t xml:space="preserve">Fire Chief, Tom MATTHEWS asked again about the requested meeting with the Fire Committee before Budget talks begin. Chief MATTHEWS explained that the fire department will not be to continue to operate under the current budget conditions. He reported that only 28% of the town have donated to the last fund drive, yet 100% of the town receive fire department services. The demographics of the town have changed with more out-of-state landlords. The department does bill for crashes, but it didn’t always mean the bill would be paid by insurance. The department is currently out of a large quantity of </w:t>
      </w:r>
      <w:r w:rsidR="006B49E0">
        <w:rPr>
          <w:rFonts w:ascii="Calibri" w:hAnsi="Calibri" w:cs="Calibri"/>
        </w:rPr>
        <w:t>foam</w:t>
      </w:r>
      <w:r>
        <w:rPr>
          <w:rFonts w:ascii="Calibri" w:hAnsi="Calibri" w:cs="Calibri"/>
        </w:rPr>
        <w:t xml:space="preserve"> because of an unpaid </w:t>
      </w:r>
      <w:proofErr w:type="gramStart"/>
      <w:r w:rsidR="006B49E0">
        <w:rPr>
          <w:rFonts w:ascii="Calibri" w:hAnsi="Calibri" w:cs="Calibri"/>
        </w:rPr>
        <w:t>bill, and</w:t>
      </w:r>
      <w:proofErr w:type="gramEnd"/>
      <w:r w:rsidR="006B49E0">
        <w:rPr>
          <w:rFonts w:ascii="Calibri" w:hAnsi="Calibri" w:cs="Calibri"/>
        </w:rPr>
        <w:t xml:space="preserve"> can’t do selective billing.  Chief MATTHEWS reported that Avoca is not alone with these problems, many of the local departments are struggling with the same issues.  </w:t>
      </w:r>
    </w:p>
    <w:p w14:paraId="32FAEA2C" w14:textId="77777777" w:rsidR="006B49E0" w:rsidRDefault="006B49E0" w:rsidP="006B49E0">
      <w:pPr>
        <w:spacing w:after="0" w:line="240" w:lineRule="auto"/>
        <w:rPr>
          <w:rFonts w:ascii="Calibri" w:hAnsi="Calibri" w:cs="Calibri"/>
        </w:rPr>
      </w:pPr>
    </w:p>
    <w:p w14:paraId="4E7580F5" w14:textId="3804A07D" w:rsidR="006B49E0" w:rsidRDefault="006B49E0" w:rsidP="006B49E0">
      <w:pPr>
        <w:spacing w:after="0" w:line="240" w:lineRule="auto"/>
        <w:rPr>
          <w:rFonts w:ascii="Calibri" w:hAnsi="Calibri" w:cs="Calibri"/>
        </w:rPr>
      </w:pPr>
      <w:r>
        <w:rPr>
          <w:rFonts w:ascii="Calibri" w:hAnsi="Calibri" w:cs="Calibri"/>
        </w:rPr>
        <w:t>Chief MATTHEWS advised that the department just received notification that we were awarded a grant for (20) twenty new set</w:t>
      </w:r>
      <w:r w:rsidR="00C0575F">
        <w:rPr>
          <w:rFonts w:ascii="Calibri" w:hAnsi="Calibri" w:cs="Calibri"/>
        </w:rPr>
        <w:t>s</w:t>
      </w:r>
      <w:r>
        <w:rPr>
          <w:rFonts w:ascii="Calibri" w:hAnsi="Calibri" w:cs="Calibri"/>
        </w:rPr>
        <w:t xml:space="preserve"> of turnout gear. With the award, comes a cost share of $5,000 that the Federal Government will not waive. President HOMSCHEK advised that the Borough would be willing to assist with the cost share, if necessary, in order to accept the award. President HOMSCHEK advised Chief MATTHEWS to let the Borough know of the smaller expenses that the Borough might be able to assist with. </w:t>
      </w:r>
    </w:p>
    <w:p w14:paraId="34024A6D" w14:textId="3343E358" w:rsidR="00623A7B" w:rsidRPr="0027739C" w:rsidRDefault="006B49E0" w:rsidP="006B49E0">
      <w:pPr>
        <w:spacing w:after="0" w:line="240" w:lineRule="auto"/>
      </w:pPr>
      <w:r>
        <w:rPr>
          <w:rFonts w:ascii="Calibri" w:hAnsi="Calibri" w:cs="Calibri"/>
        </w:rPr>
        <w:t xml:space="preserve">  </w:t>
      </w:r>
      <w:r w:rsidR="00623A7B">
        <w:rPr>
          <w:rFonts w:ascii="Calibri" w:hAnsi="Calibri" w:cs="Calibri"/>
        </w:rPr>
        <w:t xml:space="preserve">  </w:t>
      </w:r>
    </w:p>
    <w:p w14:paraId="49E5A7E1" w14:textId="7B1781D0" w:rsidR="00623A7B" w:rsidRDefault="00623A7B" w:rsidP="006B49E0">
      <w:pPr>
        <w:spacing w:line="240" w:lineRule="auto"/>
        <w:contextualSpacing/>
      </w:pPr>
      <w:r w:rsidRPr="00CF00D8">
        <w:rPr>
          <w:b/>
          <w:bCs/>
        </w:rPr>
        <w:t>Street Department</w:t>
      </w:r>
      <w:r w:rsidRPr="00CF00D8">
        <w:t>:</w:t>
      </w:r>
      <w:r>
        <w:t xml:space="preserve"> Michael VOLCH reported that they received the new equipment (Backhoe and Skid Steer) and they have been using it around town. Councilman SATKOWSKI asked VOLCH if they were ready for the winter and he related that they were. </w:t>
      </w:r>
    </w:p>
    <w:p w14:paraId="196F515C" w14:textId="77777777" w:rsidR="00623A7B" w:rsidRDefault="00623A7B" w:rsidP="006B49E0">
      <w:pPr>
        <w:spacing w:line="240" w:lineRule="auto"/>
        <w:contextualSpacing/>
        <w:rPr>
          <w:b/>
          <w:bCs/>
        </w:rPr>
      </w:pPr>
    </w:p>
    <w:p w14:paraId="0A664A38" w14:textId="27D40BDB" w:rsidR="00623A7B" w:rsidRDefault="00623A7B" w:rsidP="006B49E0">
      <w:pPr>
        <w:spacing w:after="0" w:line="240" w:lineRule="auto"/>
      </w:pPr>
      <w:r w:rsidRPr="00CF00D8">
        <w:rPr>
          <w:b/>
          <w:bCs/>
        </w:rPr>
        <w:t>Engineer:</w:t>
      </w:r>
      <w:r w:rsidRPr="00CF00D8">
        <w:t xml:space="preserve"> Avoca Borough Engineer’s Report (dated </w:t>
      </w:r>
      <w:r>
        <w:t>October 13</w:t>
      </w:r>
      <w:r w:rsidRPr="00CF00D8">
        <w:t>, 2025) prepared by Paul PASONICK. (See attached)</w:t>
      </w:r>
    </w:p>
    <w:p w14:paraId="1139F3E7" w14:textId="77777777" w:rsidR="00623A7B" w:rsidRPr="00CF00D8" w:rsidRDefault="00623A7B" w:rsidP="006B49E0">
      <w:pPr>
        <w:spacing w:after="0" w:line="240" w:lineRule="auto"/>
        <w:rPr>
          <w:b/>
          <w:bCs/>
        </w:rPr>
      </w:pPr>
      <w:r>
        <w:rPr>
          <w:b/>
          <w:bCs/>
        </w:rPr>
        <w:t xml:space="preserve"> </w:t>
      </w:r>
    </w:p>
    <w:p w14:paraId="774EA92D" w14:textId="77777777" w:rsidR="00623A7B" w:rsidRDefault="00623A7B" w:rsidP="006B49E0">
      <w:pPr>
        <w:spacing w:after="0" w:line="240" w:lineRule="auto"/>
      </w:pPr>
      <w:r w:rsidRPr="00CF00D8">
        <w:rPr>
          <w:b/>
          <w:bCs/>
        </w:rPr>
        <w:t xml:space="preserve">Police: </w:t>
      </w:r>
      <w:r w:rsidRPr="00CF00D8">
        <w:t>The Police Report was prepared by Chief David HOMSCHEK and read b</w:t>
      </w:r>
      <w:r>
        <w:t>y Mayor Robert MULLEN</w:t>
      </w:r>
      <w:r w:rsidRPr="00CF00D8">
        <w:t xml:space="preserve">. (See attached).   </w:t>
      </w:r>
    </w:p>
    <w:p w14:paraId="1FBD0F66" w14:textId="77777777" w:rsidR="00623A7B" w:rsidRPr="00060AD1" w:rsidRDefault="00623A7B" w:rsidP="006B49E0">
      <w:pPr>
        <w:spacing w:after="0" w:line="240" w:lineRule="auto"/>
      </w:pPr>
    </w:p>
    <w:p w14:paraId="33046CD6" w14:textId="52402573" w:rsidR="00623A7B" w:rsidRDefault="00623A7B" w:rsidP="006B49E0">
      <w:pPr>
        <w:spacing w:line="240" w:lineRule="auto"/>
        <w:ind w:firstLine="720"/>
      </w:pPr>
      <w:r w:rsidRPr="00CF00D8">
        <w:rPr>
          <w:rFonts w:cstheme="minorHAnsi"/>
        </w:rPr>
        <w:t xml:space="preserve">Motion by </w:t>
      </w:r>
      <w:r>
        <w:rPr>
          <w:rFonts w:cstheme="minorHAnsi"/>
        </w:rPr>
        <w:t>Bob DOMMERMUTH</w:t>
      </w:r>
      <w:r w:rsidRPr="00CF00D8">
        <w:rPr>
          <w:rFonts w:cstheme="minorHAnsi"/>
        </w:rPr>
        <w:t>, second by</w:t>
      </w:r>
      <w:r>
        <w:rPr>
          <w:rFonts w:cstheme="minorHAnsi"/>
        </w:rPr>
        <w:t xml:space="preserve"> Jonathan GEDRICH</w:t>
      </w:r>
      <w:r w:rsidRPr="00CF00D8">
        <w:rPr>
          <w:rFonts w:cstheme="minorHAnsi"/>
        </w:rPr>
        <w:t xml:space="preserve"> to adjourn the meeting at </w:t>
      </w:r>
      <w:r>
        <w:rPr>
          <w:rFonts w:cstheme="minorHAnsi"/>
        </w:rPr>
        <w:t>1933</w:t>
      </w:r>
      <w:r w:rsidRPr="00CF00D8">
        <w:rPr>
          <w:rFonts w:cstheme="minorHAnsi"/>
        </w:rPr>
        <w:t>HR</w:t>
      </w:r>
      <w:r>
        <w:rPr>
          <w:rFonts w:cstheme="minorHAnsi"/>
        </w:rPr>
        <w:t xml:space="preserve">S. </w:t>
      </w:r>
    </w:p>
    <w:p w14:paraId="2507A787" w14:textId="77777777" w:rsidR="00662AC7" w:rsidRPr="004E45EA" w:rsidRDefault="00662AC7" w:rsidP="006B49E0">
      <w:pPr>
        <w:pStyle w:val="ListParagraph"/>
        <w:spacing w:line="240" w:lineRule="auto"/>
        <w:ind w:left="360"/>
      </w:pPr>
    </w:p>
    <w:p w14:paraId="0921C460" w14:textId="78C829F7" w:rsidR="00DF49A1" w:rsidRDefault="00DF49A1" w:rsidP="006B49E0">
      <w:pPr>
        <w:spacing w:after="0" w:line="240" w:lineRule="auto"/>
      </w:pPr>
    </w:p>
    <w:sectPr w:rsidR="00DF49A1" w:rsidSect="00C26C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Georgia Pro Cond">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323"/>
    <w:multiLevelType w:val="hybridMultilevel"/>
    <w:tmpl w:val="7B88A85C"/>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 w15:restartNumberingAfterBreak="0">
    <w:nsid w:val="0B600655"/>
    <w:multiLevelType w:val="hybridMultilevel"/>
    <w:tmpl w:val="4094C1C2"/>
    <w:lvl w:ilvl="0" w:tplc="BD52AA2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D32E4C"/>
    <w:multiLevelType w:val="hybridMultilevel"/>
    <w:tmpl w:val="518CDB0E"/>
    <w:lvl w:ilvl="0" w:tplc="4178F1C6">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044C3"/>
    <w:multiLevelType w:val="hybridMultilevel"/>
    <w:tmpl w:val="73E4524E"/>
    <w:lvl w:ilvl="0" w:tplc="3FD2C0F2">
      <w:numFmt w:val="bullet"/>
      <w:lvlText w:val="-"/>
      <w:lvlJc w:val="left"/>
      <w:pPr>
        <w:ind w:left="1125" w:hanging="360"/>
      </w:pPr>
      <w:rPr>
        <w:rFonts w:ascii="Calibri" w:eastAsiaTheme="minorHAnsi" w:hAnsi="Calibri" w:cs="Calibri"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69A81DCE"/>
    <w:multiLevelType w:val="hybridMultilevel"/>
    <w:tmpl w:val="EF8A486C"/>
    <w:lvl w:ilvl="0" w:tplc="9BE4E954">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870210">
    <w:abstractNumId w:val="0"/>
  </w:num>
  <w:num w:numId="2" w16cid:durableId="768745085">
    <w:abstractNumId w:val="4"/>
  </w:num>
  <w:num w:numId="3" w16cid:durableId="1974023091">
    <w:abstractNumId w:val="3"/>
  </w:num>
  <w:num w:numId="4" w16cid:durableId="1511751600">
    <w:abstractNumId w:val="1"/>
  </w:num>
  <w:num w:numId="5" w16cid:durableId="1794254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91"/>
    <w:rsid w:val="000C3723"/>
    <w:rsid w:val="00101BC6"/>
    <w:rsid w:val="00155ECD"/>
    <w:rsid w:val="00165894"/>
    <w:rsid w:val="00174680"/>
    <w:rsid w:val="00176C1C"/>
    <w:rsid w:val="001F221C"/>
    <w:rsid w:val="00202EEE"/>
    <w:rsid w:val="00233C91"/>
    <w:rsid w:val="002366EE"/>
    <w:rsid w:val="00275464"/>
    <w:rsid w:val="002D57CA"/>
    <w:rsid w:val="003B4EDC"/>
    <w:rsid w:val="00412F19"/>
    <w:rsid w:val="00453B5E"/>
    <w:rsid w:val="00454A47"/>
    <w:rsid w:val="004614CE"/>
    <w:rsid w:val="00481599"/>
    <w:rsid w:val="004D2E9D"/>
    <w:rsid w:val="00623A7B"/>
    <w:rsid w:val="006265F1"/>
    <w:rsid w:val="00662AC7"/>
    <w:rsid w:val="00691827"/>
    <w:rsid w:val="006B0DDB"/>
    <w:rsid w:val="006B49E0"/>
    <w:rsid w:val="006D7E12"/>
    <w:rsid w:val="0074069E"/>
    <w:rsid w:val="007B37FA"/>
    <w:rsid w:val="007D72F7"/>
    <w:rsid w:val="00806F1C"/>
    <w:rsid w:val="00807E01"/>
    <w:rsid w:val="00826865"/>
    <w:rsid w:val="008323C3"/>
    <w:rsid w:val="0086141E"/>
    <w:rsid w:val="0086778A"/>
    <w:rsid w:val="008C2DFA"/>
    <w:rsid w:val="008E1DF5"/>
    <w:rsid w:val="0090798B"/>
    <w:rsid w:val="0097504B"/>
    <w:rsid w:val="009F69F6"/>
    <w:rsid w:val="00A146A9"/>
    <w:rsid w:val="00A73A7A"/>
    <w:rsid w:val="00AE54AD"/>
    <w:rsid w:val="00B217F9"/>
    <w:rsid w:val="00B345B4"/>
    <w:rsid w:val="00B9452D"/>
    <w:rsid w:val="00BD0FA3"/>
    <w:rsid w:val="00C0575F"/>
    <w:rsid w:val="00C232E8"/>
    <w:rsid w:val="00C26CD8"/>
    <w:rsid w:val="00C33449"/>
    <w:rsid w:val="00C622CE"/>
    <w:rsid w:val="00CB445D"/>
    <w:rsid w:val="00D22EDA"/>
    <w:rsid w:val="00D32B88"/>
    <w:rsid w:val="00DF1FA1"/>
    <w:rsid w:val="00DF49A1"/>
    <w:rsid w:val="00E03258"/>
    <w:rsid w:val="00E2383B"/>
    <w:rsid w:val="00E27B9D"/>
    <w:rsid w:val="00EA3E2B"/>
    <w:rsid w:val="00F23CDE"/>
    <w:rsid w:val="00F9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8CFA"/>
  <w15:chartTrackingRefBased/>
  <w15:docId w15:val="{AB877ED9-84F6-449E-8D75-B32FD50E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9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3C91"/>
    <w:rPr>
      <w:color w:val="0563C1" w:themeColor="hyperlink"/>
      <w:u w:val="single"/>
    </w:rPr>
  </w:style>
  <w:style w:type="paragraph" w:styleId="Header">
    <w:name w:val="header"/>
    <w:basedOn w:val="Normal"/>
    <w:link w:val="HeaderChar"/>
    <w:uiPriority w:val="99"/>
    <w:semiHidden/>
    <w:unhideWhenUsed/>
    <w:rsid w:val="00233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3C91"/>
  </w:style>
  <w:style w:type="paragraph" w:styleId="NoSpacing">
    <w:name w:val="No Spacing"/>
    <w:uiPriority w:val="1"/>
    <w:qFormat/>
    <w:rsid w:val="00E2383B"/>
    <w:pPr>
      <w:spacing w:after="0" w:line="240" w:lineRule="auto"/>
    </w:pPr>
  </w:style>
  <w:style w:type="paragraph" w:styleId="ListParagraph">
    <w:name w:val="List Paragraph"/>
    <w:basedOn w:val="Normal"/>
    <w:uiPriority w:val="34"/>
    <w:qFormat/>
    <w:rsid w:val="00E2383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80471">
      <w:bodyDiv w:val="1"/>
      <w:marLeft w:val="0"/>
      <w:marRight w:val="0"/>
      <w:marTop w:val="0"/>
      <w:marBottom w:val="0"/>
      <w:divBdr>
        <w:top w:val="none" w:sz="0" w:space="0" w:color="auto"/>
        <w:left w:val="none" w:sz="0" w:space="0" w:color="auto"/>
        <w:bottom w:val="none" w:sz="0" w:space="0" w:color="auto"/>
        <w:right w:val="none" w:sz="0" w:space="0" w:color="auto"/>
      </w:divBdr>
    </w:div>
    <w:div w:id="1100376866">
      <w:bodyDiv w:val="1"/>
      <w:marLeft w:val="0"/>
      <w:marRight w:val="0"/>
      <w:marTop w:val="0"/>
      <w:marBottom w:val="0"/>
      <w:divBdr>
        <w:top w:val="none" w:sz="0" w:space="0" w:color="auto"/>
        <w:left w:val="none" w:sz="0" w:space="0" w:color="auto"/>
        <w:bottom w:val="none" w:sz="0" w:space="0" w:color="auto"/>
        <w:right w:val="none" w:sz="0" w:space="0" w:color="auto"/>
      </w:divBdr>
    </w:div>
    <w:div w:id="20925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y@AvocaBoroug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dc:creator>
  <cp:keywords/>
  <dc:description/>
  <cp:lastModifiedBy>Sandy Van Luvender</cp:lastModifiedBy>
  <cp:revision>2</cp:revision>
  <cp:lastPrinted>2025-09-03T17:34:00Z</cp:lastPrinted>
  <dcterms:created xsi:type="dcterms:W3CDTF">2025-11-17T19:55:00Z</dcterms:created>
  <dcterms:modified xsi:type="dcterms:W3CDTF">2025-11-17T19:55:00Z</dcterms:modified>
</cp:coreProperties>
</file>