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43" w:type="dxa"/>
        <w:tblInd w:w="-677" w:type="dxa"/>
        <w:tblLook w:val="04A0" w:firstRow="1" w:lastRow="0" w:firstColumn="1" w:lastColumn="0" w:noHBand="0" w:noVBand="1"/>
      </w:tblPr>
      <w:tblGrid>
        <w:gridCol w:w="2292"/>
        <w:gridCol w:w="7341"/>
        <w:gridCol w:w="2510"/>
      </w:tblGrid>
      <w:tr w:rsidR="00233C91" w14:paraId="134B0F01" w14:textId="77777777" w:rsidTr="00B9452D">
        <w:trPr>
          <w:trHeight w:val="4338"/>
        </w:trPr>
        <w:tc>
          <w:tcPr>
            <w:tcW w:w="2292" w:type="dxa"/>
          </w:tcPr>
          <w:p w14:paraId="2B8AA3D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Mayor</w:t>
            </w:r>
          </w:p>
          <w:p w14:paraId="00BBF182" w14:textId="77777777" w:rsidR="00233C91" w:rsidRDefault="00233C91" w:rsidP="008323C3">
            <w:pPr>
              <w:pStyle w:val="Header"/>
              <w:jc w:val="center"/>
              <w:rPr>
                <w:sz w:val="16"/>
                <w:szCs w:val="16"/>
              </w:rPr>
            </w:pPr>
            <w:r>
              <w:rPr>
                <w:sz w:val="16"/>
                <w:szCs w:val="16"/>
              </w:rPr>
              <w:t>Robert Mullen</w:t>
            </w:r>
          </w:p>
          <w:p w14:paraId="452CB482" w14:textId="77777777" w:rsidR="00233C91" w:rsidRDefault="00233C91" w:rsidP="008323C3">
            <w:pPr>
              <w:pStyle w:val="Header"/>
              <w:jc w:val="center"/>
            </w:pPr>
          </w:p>
          <w:p w14:paraId="5F15C67A"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Solicitor</w:t>
            </w:r>
          </w:p>
          <w:p w14:paraId="616C2729" w14:textId="0769482D" w:rsidR="00233C91" w:rsidRDefault="00233C91" w:rsidP="008323C3">
            <w:pPr>
              <w:pStyle w:val="Header"/>
              <w:jc w:val="center"/>
              <w:rPr>
                <w:sz w:val="16"/>
                <w:szCs w:val="16"/>
              </w:rPr>
            </w:pPr>
            <w:r>
              <w:rPr>
                <w:sz w:val="16"/>
                <w:szCs w:val="16"/>
              </w:rPr>
              <w:t>Atty. Matthew G. Boyd</w:t>
            </w:r>
          </w:p>
          <w:p w14:paraId="0D273EDE" w14:textId="7A155274" w:rsidR="00233C91" w:rsidRDefault="00233C91" w:rsidP="008323C3">
            <w:pPr>
              <w:pStyle w:val="Header"/>
              <w:jc w:val="center"/>
              <w:rPr>
                <w:sz w:val="16"/>
                <w:szCs w:val="16"/>
              </w:rPr>
            </w:pPr>
            <w:proofErr w:type="spellStart"/>
            <w:r>
              <w:rPr>
                <w:sz w:val="16"/>
                <w:szCs w:val="16"/>
              </w:rPr>
              <w:t>Ufberg</w:t>
            </w:r>
            <w:proofErr w:type="spellEnd"/>
            <w:r>
              <w:rPr>
                <w:sz w:val="16"/>
                <w:szCs w:val="16"/>
              </w:rPr>
              <w:t xml:space="preserve"> &amp; Associates</w:t>
            </w:r>
          </w:p>
          <w:p w14:paraId="35A37E80" w14:textId="77777777" w:rsidR="00233C91" w:rsidRDefault="00233C91" w:rsidP="008323C3">
            <w:pPr>
              <w:pStyle w:val="Header"/>
              <w:jc w:val="center"/>
            </w:pPr>
          </w:p>
          <w:p w14:paraId="5C38C2A6"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Chief of Police</w:t>
            </w:r>
          </w:p>
          <w:p w14:paraId="08904575" w14:textId="77777777" w:rsidR="00233C91" w:rsidRDefault="00233C91" w:rsidP="008323C3">
            <w:pPr>
              <w:pStyle w:val="Header"/>
              <w:jc w:val="center"/>
              <w:rPr>
                <w:sz w:val="16"/>
                <w:szCs w:val="16"/>
              </w:rPr>
            </w:pPr>
            <w:r>
              <w:rPr>
                <w:sz w:val="16"/>
                <w:szCs w:val="16"/>
              </w:rPr>
              <w:t>David Homschek</w:t>
            </w:r>
          </w:p>
          <w:p w14:paraId="21C5433E" w14:textId="77777777" w:rsidR="00233C91" w:rsidRDefault="00233C91" w:rsidP="008323C3">
            <w:pPr>
              <w:pStyle w:val="Header"/>
              <w:jc w:val="center"/>
            </w:pPr>
          </w:p>
          <w:p w14:paraId="27B15BAB" w14:textId="27660DA4" w:rsidR="00233C91" w:rsidRDefault="0086778A" w:rsidP="008323C3">
            <w:pPr>
              <w:pStyle w:val="Header"/>
              <w:jc w:val="center"/>
              <w:rPr>
                <w:rFonts w:ascii="Century" w:hAnsi="Century"/>
                <w:b/>
                <w:bCs/>
                <w:sz w:val="18"/>
                <w:szCs w:val="18"/>
                <w:u w:val="single"/>
              </w:rPr>
            </w:pPr>
            <w:r>
              <w:rPr>
                <w:rFonts w:ascii="Century" w:hAnsi="Century"/>
                <w:b/>
                <w:bCs/>
                <w:sz w:val="18"/>
                <w:szCs w:val="18"/>
                <w:u w:val="single"/>
              </w:rPr>
              <w:t xml:space="preserve"> </w:t>
            </w:r>
            <w:r w:rsidR="00233C91">
              <w:rPr>
                <w:rFonts w:ascii="Century" w:hAnsi="Century"/>
                <w:b/>
                <w:bCs/>
                <w:sz w:val="18"/>
                <w:szCs w:val="18"/>
                <w:u w:val="single"/>
              </w:rPr>
              <w:t>Secretary</w:t>
            </w:r>
          </w:p>
          <w:p w14:paraId="5A168729" w14:textId="580CDC8F" w:rsidR="00233C91" w:rsidRDefault="0086778A" w:rsidP="008323C3">
            <w:pPr>
              <w:pStyle w:val="Header"/>
              <w:jc w:val="center"/>
              <w:rPr>
                <w:sz w:val="16"/>
                <w:szCs w:val="16"/>
              </w:rPr>
            </w:pPr>
            <w:r>
              <w:rPr>
                <w:sz w:val="16"/>
                <w:szCs w:val="16"/>
              </w:rPr>
              <w:t xml:space="preserve">Sandra Van Luvender </w:t>
            </w:r>
          </w:p>
          <w:p w14:paraId="2D4C1A25" w14:textId="77777777" w:rsidR="00233C91" w:rsidRDefault="00233C91" w:rsidP="008323C3">
            <w:pPr>
              <w:pStyle w:val="Header"/>
              <w:jc w:val="center"/>
            </w:pPr>
          </w:p>
          <w:p w14:paraId="5B93C6A5"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Treasurer</w:t>
            </w:r>
          </w:p>
          <w:p w14:paraId="4F38938A" w14:textId="77777777" w:rsidR="00233C91" w:rsidRDefault="00233C91" w:rsidP="008323C3">
            <w:pPr>
              <w:pStyle w:val="Header"/>
              <w:jc w:val="center"/>
              <w:rPr>
                <w:sz w:val="16"/>
                <w:szCs w:val="16"/>
              </w:rPr>
            </w:pPr>
            <w:r>
              <w:rPr>
                <w:sz w:val="16"/>
                <w:szCs w:val="16"/>
              </w:rPr>
              <w:t>Jennifer Davitt</w:t>
            </w:r>
          </w:p>
          <w:p w14:paraId="4880E8AD" w14:textId="77777777" w:rsidR="00233C91" w:rsidRDefault="00233C91" w:rsidP="008323C3">
            <w:pPr>
              <w:pStyle w:val="Header"/>
              <w:jc w:val="center"/>
            </w:pPr>
          </w:p>
          <w:p w14:paraId="146B22FF" w14:textId="77777777" w:rsidR="00233C91" w:rsidRDefault="00233C91" w:rsidP="008323C3">
            <w:pPr>
              <w:pStyle w:val="Header"/>
              <w:jc w:val="center"/>
              <w:rPr>
                <w:rFonts w:ascii="Century" w:hAnsi="Century"/>
                <w:b/>
                <w:bCs/>
                <w:sz w:val="18"/>
                <w:szCs w:val="18"/>
                <w:u w:val="single"/>
              </w:rPr>
            </w:pPr>
            <w:r>
              <w:rPr>
                <w:rFonts w:ascii="Century" w:hAnsi="Century"/>
                <w:b/>
                <w:bCs/>
                <w:sz w:val="18"/>
                <w:szCs w:val="18"/>
                <w:u w:val="single"/>
              </w:rPr>
              <w:t>Engineer</w:t>
            </w:r>
          </w:p>
          <w:p w14:paraId="6D2A448F" w14:textId="77777777" w:rsidR="00233C91" w:rsidRDefault="00233C91" w:rsidP="008323C3">
            <w:pPr>
              <w:pStyle w:val="Header"/>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09951D6F" w14:textId="77777777" w:rsidR="00233C91" w:rsidRDefault="00233C91" w:rsidP="008323C3">
            <w:pPr>
              <w:pStyle w:val="Header"/>
              <w:jc w:val="center"/>
            </w:pPr>
            <w:r>
              <w:rPr>
                <w:rFonts w:cstheme="minorHAnsi"/>
                <w:sz w:val="16"/>
                <w:szCs w:val="16"/>
              </w:rPr>
              <w:t>Paul Pasonick</w:t>
            </w:r>
          </w:p>
        </w:tc>
        <w:tc>
          <w:tcPr>
            <w:tcW w:w="7341" w:type="dxa"/>
          </w:tcPr>
          <w:p w14:paraId="3896EBFD" w14:textId="77777777" w:rsidR="00233C91" w:rsidRDefault="00233C91">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10E8196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3322A197"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529DE14A" w14:textId="77777777" w:rsidR="00233C91" w:rsidRDefault="00233C91">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DD8C002" w14:textId="77777777" w:rsidR="00233C91" w:rsidRDefault="00233C91">
            <w:pPr>
              <w:pStyle w:val="Header"/>
              <w:spacing w:line="252" w:lineRule="auto"/>
              <w:jc w:val="center"/>
              <w:rPr>
                <w:rFonts w:ascii="Georgia Pro Cond" w:hAnsi="Georgia Pro Cond"/>
                <w:sz w:val="24"/>
                <w:szCs w:val="24"/>
              </w:rPr>
            </w:pPr>
          </w:p>
          <w:p w14:paraId="4F4AC453" w14:textId="77777777" w:rsidR="00233C91" w:rsidRDefault="00233C91">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025A7574"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635899B0" w14:textId="77777777" w:rsidR="00233C91" w:rsidRDefault="00233C91">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90CD7C5" w14:textId="77777777" w:rsidR="00233C91" w:rsidRDefault="00233C91">
            <w:pPr>
              <w:pStyle w:val="Header"/>
              <w:spacing w:line="252" w:lineRule="auto"/>
              <w:jc w:val="center"/>
              <w:rPr>
                <w:rFonts w:ascii="Georgia Pro Cond" w:hAnsi="Georgia Pro Cond"/>
                <w:sz w:val="18"/>
                <w:szCs w:val="18"/>
              </w:rPr>
            </w:pPr>
          </w:p>
          <w:p w14:paraId="5CBE8172" w14:textId="77777777" w:rsidR="00233C91" w:rsidRDefault="00233C91">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378ED4D" w14:textId="77777777" w:rsidR="00233C91" w:rsidRDefault="00233C91" w:rsidP="008323C3">
            <w:pPr>
              <w:pStyle w:val="Header"/>
              <w:jc w:val="center"/>
              <w:rPr>
                <w:b/>
                <w:bCs/>
                <w:sz w:val="28"/>
                <w:szCs w:val="28"/>
              </w:rPr>
            </w:pPr>
            <w:r>
              <w:rPr>
                <w:b/>
                <w:bCs/>
                <w:sz w:val="28"/>
                <w:szCs w:val="28"/>
              </w:rPr>
              <w:t>Council</w:t>
            </w:r>
          </w:p>
          <w:p w14:paraId="6F4452B0" w14:textId="08336D7A" w:rsidR="00233C91" w:rsidRDefault="00233C91" w:rsidP="008323C3">
            <w:pPr>
              <w:pStyle w:val="Header"/>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w:t>
            </w:r>
            <w:r w:rsidR="0086778A">
              <w:rPr>
                <w:rFonts w:ascii="Century" w:hAnsi="Century"/>
                <w:b/>
                <w:bCs/>
                <w:sz w:val="18"/>
                <w:szCs w:val="18"/>
                <w:u w:val="single"/>
              </w:rPr>
              <w:t>t</w:t>
            </w:r>
          </w:p>
          <w:p w14:paraId="37FB8F41" w14:textId="6B0F775D" w:rsidR="0086778A" w:rsidRPr="0086778A" w:rsidRDefault="0086778A" w:rsidP="008323C3">
            <w:pPr>
              <w:pStyle w:val="Header"/>
              <w:jc w:val="center"/>
              <w:rPr>
                <w:rFonts w:ascii="Century" w:hAnsi="Century"/>
                <w:sz w:val="18"/>
                <w:szCs w:val="18"/>
              </w:rPr>
            </w:pPr>
            <w:r w:rsidRPr="0086778A">
              <w:rPr>
                <w:rFonts w:ascii="Century" w:hAnsi="Century"/>
                <w:sz w:val="18"/>
                <w:szCs w:val="18"/>
              </w:rPr>
              <w:t>Holly Homschek</w:t>
            </w:r>
          </w:p>
          <w:p w14:paraId="2B252A4B" w14:textId="77777777" w:rsidR="00233C91" w:rsidRDefault="00233C91" w:rsidP="008323C3">
            <w:pPr>
              <w:pStyle w:val="Header"/>
              <w:jc w:val="center"/>
            </w:pPr>
          </w:p>
          <w:p w14:paraId="4BD43891" w14:textId="77777777" w:rsidR="00233C91" w:rsidRDefault="00233C91" w:rsidP="008323C3">
            <w:pPr>
              <w:pStyle w:val="Header"/>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278AEACB" w14:textId="0E3B35A9" w:rsidR="00233C91" w:rsidRDefault="007B37FA" w:rsidP="008323C3">
            <w:pPr>
              <w:pStyle w:val="Header"/>
              <w:jc w:val="center"/>
              <w:rPr>
                <w:sz w:val="16"/>
                <w:szCs w:val="16"/>
              </w:rPr>
            </w:pPr>
            <w:r>
              <w:rPr>
                <w:sz w:val="16"/>
                <w:szCs w:val="16"/>
              </w:rPr>
              <w:t>Jonathan Gedrich</w:t>
            </w:r>
          </w:p>
          <w:p w14:paraId="175E389A" w14:textId="77777777" w:rsidR="00233C91" w:rsidRDefault="00233C91" w:rsidP="008323C3">
            <w:pPr>
              <w:pStyle w:val="Header"/>
              <w:jc w:val="center"/>
            </w:pPr>
          </w:p>
          <w:p w14:paraId="14AE3108" w14:textId="77777777" w:rsidR="00233C91" w:rsidRDefault="00233C91" w:rsidP="008323C3">
            <w:pPr>
              <w:pStyle w:val="Header"/>
              <w:rPr>
                <w:sz w:val="16"/>
                <w:szCs w:val="16"/>
              </w:rPr>
            </w:pPr>
            <w:r>
              <w:rPr>
                <w:sz w:val="16"/>
                <w:szCs w:val="16"/>
              </w:rPr>
              <w:t xml:space="preserve">                   Michael Fuller</w:t>
            </w:r>
          </w:p>
          <w:p w14:paraId="799BC583" w14:textId="77777777" w:rsidR="00233C91" w:rsidRDefault="00233C91" w:rsidP="008323C3">
            <w:pPr>
              <w:pStyle w:val="Header"/>
              <w:rPr>
                <w:sz w:val="16"/>
                <w:szCs w:val="16"/>
              </w:rPr>
            </w:pPr>
          </w:p>
          <w:p w14:paraId="67F528F9" w14:textId="6A68E29F" w:rsidR="00233C91" w:rsidRDefault="00B345B4" w:rsidP="008323C3">
            <w:pPr>
              <w:pStyle w:val="Header"/>
              <w:jc w:val="center"/>
              <w:rPr>
                <w:sz w:val="16"/>
                <w:szCs w:val="16"/>
              </w:rPr>
            </w:pPr>
            <w:r>
              <w:rPr>
                <w:sz w:val="16"/>
                <w:szCs w:val="16"/>
              </w:rPr>
              <w:t xml:space="preserve">Kyler Kovaleski </w:t>
            </w:r>
          </w:p>
          <w:p w14:paraId="4331D85C" w14:textId="77777777" w:rsidR="00233C91" w:rsidRDefault="00233C91" w:rsidP="008323C3">
            <w:pPr>
              <w:pStyle w:val="Header"/>
              <w:jc w:val="center"/>
              <w:rPr>
                <w:sz w:val="16"/>
                <w:szCs w:val="16"/>
              </w:rPr>
            </w:pPr>
          </w:p>
          <w:p w14:paraId="6A461D95" w14:textId="13309006" w:rsidR="00233C91" w:rsidRDefault="00233C91" w:rsidP="008323C3">
            <w:pPr>
              <w:pStyle w:val="Header"/>
              <w:jc w:val="center"/>
              <w:rPr>
                <w:sz w:val="16"/>
                <w:szCs w:val="16"/>
              </w:rPr>
            </w:pPr>
            <w:r>
              <w:rPr>
                <w:sz w:val="16"/>
                <w:szCs w:val="16"/>
              </w:rPr>
              <w:t xml:space="preserve">Jim Emlaw  </w:t>
            </w:r>
          </w:p>
          <w:p w14:paraId="1EE9C701" w14:textId="77777777" w:rsidR="00233C91" w:rsidRDefault="00233C91" w:rsidP="008323C3">
            <w:pPr>
              <w:pStyle w:val="Header"/>
              <w:jc w:val="center"/>
              <w:rPr>
                <w:sz w:val="16"/>
                <w:szCs w:val="16"/>
              </w:rPr>
            </w:pPr>
          </w:p>
          <w:p w14:paraId="09843E18" w14:textId="272B3A5D" w:rsidR="00233C91" w:rsidRDefault="007B37FA" w:rsidP="008323C3">
            <w:pPr>
              <w:pStyle w:val="Header"/>
              <w:jc w:val="center"/>
              <w:rPr>
                <w:sz w:val="16"/>
                <w:szCs w:val="16"/>
              </w:rPr>
            </w:pPr>
            <w:r>
              <w:rPr>
                <w:sz w:val="16"/>
                <w:szCs w:val="16"/>
              </w:rPr>
              <w:t>Gary Halagarda</w:t>
            </w:r>
            <w:r w:rsidR="00B345B4">
              <w:rPr>
                <w:sz w:val="16"/>
                <w:szCs w:val="16"/>
              </w:rPr>
              <w:t xml:space="preserve"> </w:t>
            </w:r>
            <w:r w:rsidR="00233C91">
              <w:rPr>
                <w:sz w:val="16"/>
                <w:szCs w:val="16"/>
              </w:rPr>
              <w:t xml:space="preserve"> </w:t>
            </w:r>
          </w:p>
          <w:p w14:paraId="314ED232" w14:textId="77777777" w:rsidR="00233C91" w:rsidRDefault="00233C91" w:rsidP="008323C3">
            <w:pPr>
              <w:pStyle w:val="Header"/>
              <w:jc w:val="center"/>
              <w:rPr>
                <w:sz w:val="16"/>
                <w:szCs w:val="16"/>
              </w:rPr>
            </w:pPr>
          </w:p>
          <w:p w14:paraId="37E299D6" w14:textId="27C17123" w:rsidR="00233C91" w:rsidRDefault="0086778A" w:rsidP="008323C3">
            <w:pPr>
              <w:pStyle w:val="Header"/>
              <w:jc w:val="center"/>
              <w:rPr>
                <w:sz w:val="16"/>
                <w:szCs w:val="16"/>
              </w:rPr>
            </w:pPr>
            <w:r>
              <w:rPr>
                <w:sz w:val="16"/>
                <w:szCs w:val="16"/>
              </w:rPr>
              <w:t>Bob Dommermuth</w:t>
            </w:r>
          </w:p>
          <w:p w14:paraId="0B348023" w14:textId="77777777" w:rsidR="00233C91" w:rsidRDefault="00233C91" w:rsidP="008323C3">
            <w:pPr>
              <w:pStyle w:val="Header"/>
              <w:jc w:val="center"/>
              <w:rPr>
                <w:sz w:val="16"/>
                <w:szCs w:val="16"/>
              </w:rPr>
            </w:pPr>
          </w:p>
          <w:p w14:paraId="78246693" w14:textId="001097B8" w:rsidR="00233C91" w:rsidRDefault="00412F19" w:rsidP="00412F19">
            <w:pPr>
              <w:pStyle w:val="Header"/>
              <w:rPr>
                <w:sz w:val="16"/>
                <w:szCs w:val="16"/>
              </w:rPr>
            </w:pPr>
            <w:r>
              <w:rPr>
                <w:sz w:val="16"/>
                <w:szCs w:val="16"/>
              </w:rPr>
              <w:t xml:space="preserve">                   Alan Kiesinger</w:t>
            </w:r>
          </w:p>
          <w:p w14:paraId="460DAAED" w14:textId="77777777" w:rsidR="00412F19" w:rsidRDefault="00412F19" w:rsidP="00412F19">
            <w:pPr>
              <w:pStyle w:val="Header"/>
              <w:rPr>
                <w:sz w:val="16"/>
                <w:szCs w:val="16"/>
              </w:rPr>
            </w:pPr>
          </w:p>
          <w:p w14:paraId="18373B91" w14:textId="6FB6B374" w:rsidR="00412F19" w:rsidRDefault="00412F19" w:rsidP="00412F19">
            <w:pPr>
              <w:pStyle w:val="Header"/>
              <w:rPr>
                <w:sz w:val="16"/>
                <w:szCs w:val="16"/>
              </w:rPr>
            </w:pPr>
            <w:r>
              <w:rPr>
                <w:sz w:val="16"/>
                <w:szCs w:val="16"/>
              </w:rPr>
              <w:t xml:space="preserve">         </w:t>
            </w:r>
            <w:r w:rsidR="0086141E">
              <w:rPr>
                <w:sz w:val="16"/>
                <w:szCs w:val="16"/>
              </w:rPr>
              <w:t xml:space="preserve">       </w:t>
            </w:r>
            <w:r>
              <w:rPr>
                <w:sz w:val="16"/>
                <w:szCs w:val="16"/>
              </w:rPr>
              <w:t xml:space="preserve">William Satkowski </w:t>
            </w:r>
          </w:p>
          <w:p w14:paraId="27800785" w14:textId="77777777" w:rsidR="00233C91" w:rsidRDefault="00233C91" w:rsidP="008323C3">
            <w:pPr>
              <w:pStyle w:val="Header"/>
              <w:jc w:val="center"/>
              <w:rPr>
                <w:sz w:val="16"/>
                <w:szCs w:val="16"/>
              </w:rPr>
            </w:pPr>
          </w:p>
          <w:p w14:paraId="75AD455E" w14:textId="18146864" w:rsidR="00233C91" w:rsidRDefault="00233C91" w:rsidP="008323C3">
            <w:pPr>
              <w:pStyle w:val="Header"/>
              <w:jc w:val="center"/>
              <w:rPr>
                <w:sz w:val="16"/>
                <w:szCs w:val="16"/>
              </w:rPr>
            </w:pPr>
          </w:p>
        </w:tc>
      </w:tr>
    </w:tbl>
    <w:p w14:paraId="0479B43A" w14:textId="77777777" w:rsidR="00171C04" w:rsidRPr="00CF00D8" w:rsidRDefault="00171C04" w:rsidP="00171C04">
      <w:pPr>
        <w:spacing w:after="0"/>
        <w:ind w:left="3600" w:firstLine="720"/>
        <w:rPr>
          <w:rFonts w:cstheme="minorHAnsi"/>
          <w:b/>
          <w:bCs/>
        </w:rPr>
      </w:pPr>
      <w:r w:rsidRPr="00CF00D8">
        <w:rPr>
          <w:b/>
          <w:bCs/>
          <w:u w:val="single"/>
        </w:rPr>
        <w:t>AVOCA BOROUGH</w:t>
      </w:r>
    </w:p>
    <w:p w14:paraId="4C03BAC2" w14:textId="1BC30B1B" w:rsidR="00171C04" w:rsidRPr="00CF00D8" w:rsidRDefault="00171C04" w:rsidP="00171C04">
      <w:pPr>
        <w:spacing w:line="240" w:lineRule="auto"/>
        <w:ind w:left="2880" w:firstLine="720"/>
        <w:rPr>
          <w:b/>
          <w:bCs/>
          <w:u w:val="single"/>
        </w:rPr>
      </w:pPr>
      <w:r w:rsidRPr="00CF00D8">
        <w:rPr>
          <w:b/>
          <w:bCs/>
          <w:u w:val="single"/>
        </w:rPr>
        <w:t xml:space="preserve">Thursday, </w:t>
      </w:r>
      <w:r>
        <w:rPr>
          <w:b/>
          <w:bCs/>
          <w:u w:val="single"/>
        </w:rPr>
        <w:t>June 12</w:t>
      </w:r>
      <w:r w:rsidRPr="00CF00D8">
        <w:rPr>
          <w:b/>
          <w:bCs/>
          <w:u w:val="single"/>
        </w:rPr>
        <w:t>, 2025 – Council Meeting</w:t>
      </w:r>
    </w:p>
    <w:p w14:paraId="46208C54" w14:textId="77777777" w:rsidR="00171C04" w:rsidRDefault="00171C04" w:rsidP="00171C04">
      <w:pPr>
        <w:spacing w:line="240" w:lineRule="auto"/>
        <w:ind w:left="3600" w:firstLine="720"/>
        <w:rPr>
          <w:b/>
          <w:bCs/>
          <w:u w:val="single"/>
        </w:rPr>
      </w:pPr>
      <w:r w:rsidRPr="00CF00D8">
        <w:rPr>
          <w:b/>
          <w:bCs/>
          <w:u w:val="single"/>
        </w:rPr>
        <w:t>Meeting Minutes</w:t>
      </w:r>
    </w:p>
    <w:p w14:paraId="17ADAEC7" w14:textId="6440D95D" w:rsidR="00171C04" w:rsidRPr="00171C04" w:rsidRDefault="00171C04" w:rsidP="00171C04">
      <w:pPr>
        <w:spacing w:line="240" w:lineRule="auto"/>
        <w:ind w:firstLine="720"/>
      </w:pPr>
      <w:r w:rsidRPr="00171C04">
        <w:t>Prior to the start of the meeting, a moment of silence was offered for the passing of Council Member, Dennis O’Brien.</w:t>
      </w:r>
    </w:p>
    <w:p w14:paraId="69B442E9" w14:textId="53866908" w:rsidR="00171C04" w:rsidRPr="00CF00D8" w:rsidRDefault="00171C04" w:rsidP="00171C04">
      <w:pPr>
        <w:ind w:firstLine="720"/>
        <w:rPr>
          <w:rFonts w:ascii="Calibri" w:hAnsi="Calibri" w:cs="Calibri"/>
        </w:rPr>
      </w:pPr>
      <w:r w:rsidRPr="00CF00D8">
        <w:rPr>
          <w:rFonts w:ascii="Calibri" w:hAnsi="Calibri" w:cs="Calibri"/>
        </w:rPr>
        <w:t xml:space="preserve">The regular meeting of the Avoca Borough Council was held on Thursday, </w:t>
      </w:r>
      <w:r>
        <w:rPr>
          <w:rFonts w:ascii="Calibri" w:hAnsi="Calibri" w:cs="Calibri"/>
        </w:rPr>
        <w:t>June 12</w:t>
      </w:r>
      <w:r w:rsidRPr="00CF00D8">
        <w:rPr>
          <w:rFonts w:ascii="Calibri" w:hAnsi="Calibri" w:cs="Calibri"/>
        </w:rPr>
        <w:t>, 2025, with Council President, Holly HOMSCHECK, presiding. The work session began at 18</w:t>
      </w:r>
      <w:r w:rsidR="00EE2B60">
        <w:rPr>
          <w:rFonts w:ascii="Calibri" w:hAnsi="Calibri" w:cs="Calibri"/>
        </w:rPr>
        <w:t>42</w:t>
      </w:r>
      <w:r w:rsidRPr="00CF00D8">
        <w:rPr>
          <w:rFonts w:ascii="Calibri" w:hAnsi="Calibri" w:cs="Calibri"/>
        </w:rPr>
        <w:t>HRS. The regular meeting was called to order at 185</w:t>
      </w:r>
      <w:r>
        <w:rPr>
          <w:rFonts w:ascii="Calibri" w:hAnsi="Calibri" w:cs="Calibri"/>
        </w:rPr>
        <w:t>2</w:t>
      </w:r>
      <w:r w:rsidRPr="00CF00D8">
        <w:rPr>
          <w:rFonts w:ascii="Calibri" w:hAnsi="Calibri" w:cs="Calibri"/>
        </w:rPr>
        <w:t xml:space="preserve">HRS, and Pledge of Allegiance was said by </w:t>
      </w:r>
      <w:r>
        <w:rPr>
          <w:rFonts w:ascii="Calibri" w:hAnsi="Calibri" w:cs="Calibri"/>
        </w:rPr>
        <w:t>Jonathan GEDRICH</w:t>
      </w:r>
      <w:r w:rsidRPr="00CF00D8">
        <w:rPr>
          <w:rFonts w:ascii="Calibri" w:hAnsi="Calibri" w:cs="Calibri"/>
        </w:rPr>
        <w:t>.</w:t>
      </w:r>
    </w:p>
    <w:p w14:paraId="4377E107" w14:textId="5BD11A60" w:rsidR="00171C04" w:rsidRPr="00CF00D8" w:rsidRDefault="00171C04" w:rsidP="00171C04">
      <w:pPr>
        <w:ind w:firstLine="720"/>
        <w:rPr>
          <w:rFonts w:ascii="Calibri" w:hAnsi="Calibri" w:cs="Calibri"/>
        </w:rPr>
      </w:pPr>
      <w:r w:rsidRPr="00CF00D8">
        <w:rPr>
          <w:rFonts w:ascii="Calibri" w:hAnsi="Calibri" w:cs="Calibri"/>
        </w:rPr>
        <w:t>Council Members in attendance: Holly HOMSCHEK, Gary HALAGARDA,</w:t>
      </w:r>
      <w:r>
        <w:rPr>
          <w:rFonts w:ascii="Calibri" w:hAnsi="Calibri" w:cs="Calibri"/>
        </w:rPr>
        <w:t xml:space="preserve"> Mike FULLER,</w:t>
      </w:r>
      <w:r w:rsidRPr="00CF00D8">
        <w:rPr>
          <w:rFonts w:ascii="Calibri" w:hAnsi="Calibri" w:cs="Calibri"/>
        </w:rPr>
        <w:t xml:space="preserve"> Kyler KOVALESKI</w:t>
      </w:r>
      <w:r w:rsidR="00EE2B60">
        <w:rPr>
          <w:rFonts w:ascii="Calibri" w:hAnsi="Calibri" w:cs="Calibri"/>
        </w:rPr>
        <w:t>,</w:t>
      </w:r>
      <w:r>
        <w:rPr>
          <w:rFonts w:ascii="Calibri" w:hAnsi="Calibri" w:cs="Calibri"/>
        </w:rPr>
        <w:t xml:space="preserve"> Bob DOMERMUTH, Alan KIESINGER and Jonathan GEDRICH. Jim EMLAW </w:t>
      </w:r>
      <w:r w:rsidRPr="00CF00D8">
        <w:rPr>
          <w:rFonts w:ascii="Calibri" w:hAnsi="Calibri" w:cs="Calibri"/>
        </w:rPr>
        <w:t>w</w:t>
      </w:r>
      <w:r>
        <w:rPr>
          <w:rFonts w:ascii="Calibri" w:hAnsi="Calibri" w:cs="Calibri"/>
        </w:rPr>
        <w:t>as</w:t>
      </w:r>
      <w:r w:rsidRPr="00CF00D8">
        <w:rPr>
          <w:rFonts w:ascii="Calibri" w:hAnsi="Calibri" w:cs="Calibri"/>
        </w:rPr>
        <w:t xml:space="preserve"> absent.</w:t>
      </w:r>
    </w:p>
    <w:p w14:paraId="69009119" w14:textId="77777777" w:rsidR="00171C04" w:rsidRPr="00CF00D8" w:rsidRDefault="00171C04" w:rsidP="00171C04">
      <w:pPr>
        <w:ind w:firstLine="720"/>
        <w:rPr>
          <w:rFonts w:ascii="Calibri" w:hAnsi="Calibri" w:cs="Calibri"/>
        </w:rPr>
      </w:pPr>
      <w:r w:rsidRPr="00CF00D8">
        <w:rPr>
          <w:rFonts w:ascii="Calibri" w:hAnsi="Calibri" w:cs="Calibri"/>
        </w:rPr>
        <w:t>Also in attendance: Mayor Robert MULLEN, Attorney Jordan DEMPSEY, Borough Engineer Paul PASONICK,</w:t>
      </w:r>
      <w:r>
        <w:rPr>
          <w:rFonts w:ascii="Calibri" w:hAnsi="Calibri" w:cs="Calibri"/>
        </w:rPr>
        <w:t xml:space="preserve"> Police Officer Jonathan ALAIMO, </w:t>
      </w:r>
      <w:r w:rsidRPr="00CF00D8">
        <w:rPr>
          <w:rFonts w:ascii="Calibri" w:hAnsi="Calibri" w:cs="Calibri"/>
        </w:rPr>
        <w:t>Street Department Michael VOLCH and Secretary Sandra VAN LUVENDER.</w:t>
      </w:r>
    </w:p>
    <w:p w14:paraId="55CB57D4" w14:textId="440211BF" w:rsidR="00171C04" w:rsidRPr="00CF00D8" w:rsidRDefault="00171C04" w:rsidP="00171C04">
      <w:pPr>
        <w:ind w:firstLine="720"/>
        <w:rPr>
          <w:rFonts w:ascii="Calibri" w:hAnsi="Calibri" w:cs="Calibri"/>
        </w:rPr>
      </w:pPr>
      <w:r w:rsidRPr="00CF00D8">
        <w:rPr>
          <w:rFonts w:ascii="Calibri" w:hAnsi="Calibri" w:cs="Calibri"/>
        </w:rPr>
        <w:t>Motion by</w:t>
      </w:r>
      <w:r>
        <w:rPr>
          <w:rFonts w:ascii="Calibri" w:hAnsi="Calibri" w:cs="Calibri"/>
        </w:rPr>
        <w:t xml:space="preserve"> Mike FULLER</w:t>
      </w:r>
      <w:r w:rsidRPr="00CF00D8">
        <w:rPr>
          <w:rFonts w:ascii="Calibri" w:hAnsi="Calibri" w:cs="Calibri"/>
        </w:rPr>
        <w:t xml:space="preserve">, second by </w:t>
      </w:r>
      <w:r>
        <w:rPr>
          <w:rFonts w:ascii="Calibri" w:hAnsi="Calibri" w:cs="Calibri"/>
        </w:rPr>
        <w:t>Jonathan GEDRICH</w:t>
      </w:r>
      <w:r w:rsidRPr="00CF00D8">
        <w:rPr>
          <w:rFonts w:ascii="Calibri" w:hAnsi="Calibri" w:cs="Calibri"/>
        </w:rPr>
        <w:t xml:space="preserve"> to accept the minutes from last month’s meeting.  Voice Vote: </w:t>
      </w:r>
      <w:bookmarkStart w:id="0" w:name="_Hlk121481199"/>
      <w:r w:rsidRPr="00CF00D8">
        <w:rPr>
          <w:rFonts w:ascii="Calibri" w:hAnsi="Calibri" w:cs="Calibri"/>
        </w:rPr>
        <w:t>(</w:t>
      </w:r>
      <w:r>
        <w:rPr>
          <w:rFonts w:ascii="Calibri" w:hAnsi="Calibri" w:cs="Calibri"/>
        </w:rPr>
        <w:t>7) Seven</w:t>
      </w:r>
      <w:r w:rsidRPr="00CF00D8">
        <w:rPr>
          <w:rFonts w:ascii="Calibri" w:hAnsi="Calibri" w:cs="Calibri"/>
        </w:rPr>
        <w:t xml:space="preserve"> Yes</w:t>
      </w:r>
      <w:bookmarkEnd w:id="0"/>
    </w:p>
    <w:p w14:paraId="74F5417F" w14:textId="73CCC71C" w:rsidR="00171C04" w:rsidRPr="00CF00D8" w:rsidRDefault="00171C04" w:rsidP="00171C04">
      <w:pPr>
        <w:ind w:firstLine="720"/>
        <w:rPr>
          <w:rFonts w:ascii="Calibri" w:hAnsi="Calibri" w:cs="Calibri"/>
        </w:rPr>
      </w:pPr>
      <w:r w:rsidRPr="00CF00D8">
        <w:rPr>
          <w:rFonts w:ascii="Calibri" w:hAnsi="Calibri" w:cs="Calibri"/>
        </w:rPr>
        <w:t xml:space="preserve">Motion by </w:t>
      </w:r>
      <w:r>
        <w:rPr>
          <w:rFonts w:ascii="Calibri" w:hAnsi="Calibri" w:cs="Calibri"/>
        </w:rPr>
        <w:t>Kyler KOVALESKI</w:t>
      </w:r>
      <w:r w:rsidRPr="00CF00D8">
        <w:rPr>
          <w:rFonts w:ascii="Calibri" w:hAnsi="Calibri" w:cs="Calibri"/>
        </w:rPr>
        <w:t xml:space="preserve">, second by </w:t>
      </w:r>
      <w:r>
        <w:rPr>
          <w:rFonts w:ascii="Calibri" w:hAnsi="Calibri" w:cs="Calibri"/>
        </w:rPr>
        <w:t>Alan KIESINGER</w:t>
      </w:r>
      <w:r w:rsidRPr="00CF00D8">
        <w:rPr>
          <w:rFonts w:ascii="Calibri" w:hAnsi="Calibri" w:cs="Calibri"/>
        </w:rPr>
        <w:t xml:space="preserve"> to pay all bills presented with monies available</w:t>
      </w:r>
      <w:r>
        <w:rPr>
          <w:rFonts w:ascii="Calibri" w:hAnsi="Calibri" w:cs="Calibri"/>
        </w:rPr>
        <w:t xml:space="preserve">. </w:t>
      </w:r>
      <w:r w:rsidRPr="00CF00D8">
        <w:rPr>
          <w:rFonts w:ascii="Calibri" w:hAnsi="Calibri" w:cs="Calibri"/>
        </w:rPr>
        <w:t xml:space="preserve"> Voice Vote: (</w:t>
      </w:r>
      <w:r>
        <w:rPr>
          <w:rFonts w:ascii="Calibri" w:hAnsi="Calibri" w:cs="Calibri"/>
        </w:rPr>
        <w:t>7) Seven</w:t>
      </w:r>
      <w:r w:rsidRPr="00CF00D8">
        <w:rPr>
          <w:rFonts w:ascii="Calibri" w:hAnsi="Calibri" w:cs="Calibri"/>
        </w:rPr>
        <w:t xml:space="preserve"> Yes</w:t>
      </w:r>
    </w:p>
    <w:p w14:paraId="7FDE8B09" w14:textId="607B9340" w:rsidR="00171C04" w:rsidRPr="00CF00D8" w:rsidRDefault="00171C04" w:rsidP="00171C04">
      <w:pPr>
        <w:ind w:firstLine="720"/>
        <w:rPr>
          <w:rFonts w:ascii="Calibri" w:hAnsi="Calibri" w:cs="Calibri"/>
        </w:rPr>
      </w:pPr>
      <w:r w:rsidRPr="00CF00D8">
        <w:rPr>
          <w:rFonts w:ascii="Calibri" w:hAnsi="Calibri" w:cs="Calibri"/>
        </w:rPr>
        <w:t xml:space="preserve">Motion by </w:t>
      </w:r>
      <w:r>
        <w:rPr>
          <w:rFonts w:ascii="Calibri" w:hAnsi="Calibri" w:cs="Calibri"/>
        </w:rPr>
        <w:t>Alan KIESINGER</w:t>
      </w:r>
      <w:r w:rsidRPr="00CF00D8">
        <w:rPr>
          <w:rFonts w:ascii="Calibri" w:hAnsi="Calibri" w:cs="Calibri"/>
        </w:rPr>
        <w:t xml:space="preserve">, second by </w:t>
      </w:r>
      <w:r>
        <w:rPr>
          <w:rFonts w:ascii="Calibri" w:hAnsi="Calibri" w:cs="Calibri"/>
        </w:rPr>
        <w:t>Kyler KOVALESKI</w:t>
      </w:r>
      <w:r w:rsidRPr="00CF00D8">
        <w:rPr>
          <w:rFonts w:ascii="Calibri" w:hAnsi="Calibri" w:cs="Calibri"/>
        </w:rPr>
        <w:t xml:space="preserve"> to accept new correspondence as presented. </w:t>
      </w:r>
      <w:bookmarkStart w:id="1" w:name="_Hlk151554525"/>
      <w:r w:rsidRPr="00CF00D8">
        <w:rPr>
          <w:rFonts w:ascii="Calibri" w:hAnsi="Calibri" w:cs="Calibri"/>
        </w:rPr>
        <w:t>Voice Vote: (</w:t>
      </w:r>
      <w:r>
        <w:rPr>
          <w:rFonts w:ascii="Calibri" w:hAnsi="Calibri" w:cs="Calibri"/>
        </w:rPr>
        <w:t>7) Seven</w:t>
      </w:r>
      <w:r w:rsidRPr="00CF00D8">
        <w:rPr>
          <w:rFonts w:ascii="Calibri" w:hAnsi="Calibri" w:cs="Calibri"/>
        </w:rPr>
        <w:t xml:space="preserve"> Yes</w:t>
      </w:r>
      <w:bookmarkStart w:id="2" w:name="_Hlk121482204"/>
      <w:bookmarkEnd w:id="1"/>
    </w:p>
    <w:p w14:paraId="1788D9AC" w14:textId="105983A7" w:rsidR="00171C04" w:rsidRDefault="00171C04" w:rsidP="00171C04">
      <w:pPr>
        <w:spacing w:after="0"/>
        <w:ind w:firstLine="720"/>
        <w:rPr>
          <w:rFonts w:ascii="Calibri" w:hAnsi="Calibri" w:cs="Calibri"/>
        </w:rPr>
      </w:pPr>
      <w:r w:rsidRPr="00CF00D8">
        <w:rPr>
          <w:rFonts w:ascii="Calibri" w:hAnsi="Calibri" w:cs="Calibri"/>
        </w:rPr>
        <w:t xml:space="preserve">Motion by </w:t>
      </w:r>
      <w:r>
        <w:rPr>
          <w:rFonts w:ascii="Calibri" w:hAnsi="Calibri" w:cs="Calibri"/>
        </w:rPr>
        <w:t>Bob DOMMERMUTH</w:t>
      </w:r>
      <w:r w:rsidRPr="00CF00D8">
        <w:rPr>
          <w:rFonts w:ascii="Calibri" w:hAnsi="Calibri" w:cs="Calibri"/>
        </w:rPr>
        <w:t xml:space="preserve">, second by </w:t>
      </w:r>
      <w:bookmarkEnd w:id="2"/>
      <w:r>
        <w:rPr>
          <w:rFonts w:ascii="Calibri" w:hAnsi="Calibri" w:cs="Calibri"/>
        </w:rPr>
        <w:t xml:space="preserve">Alan </w:t>
      </w:r>
      <w:proofErr w:type="gramStart"/>
      <w:r>
        <w:rPr>
          <w:rFonts w:ascii="Calibri" w:hAnsi="Calibri" w:cs="Calibri"/>
        </w:rPr>
        <w:t>KIESINGER</w:t>
      </w:r>
      <w:proofErr w:type="gramEnd"/>
      <w:r w:rsidRPr="00CF00D8">
        <w:rPr>
          <w:rFonts w:ascii="Calibri" w:hAnsi="Calibri" w:cs="Calibri"/>
        </w:rPr>
        <w:t xml:space="preserve"> to accept </w:t>
      </w:r>
      <w:proofErr w:type="gramStart"/>
      <w:r w:rsidRPr="00CF00D8">
        <w:rPr>
          <w:rFonts w:ascii="Calibri" w:hAnsi="Calibri" w:cs="Calibri"/>
        </w:rPr>
        <w:t>police</w:t>
      </w:r>
      <w:proofErr w:type="gramEnd"/>
      <w:r w:rsidRPr="00CF00D8">
        <w:rPr>
          <w:rFonts w:ascii="Calibri" w:hAnsi="Calibri" w:cs="Calibri"/>
        </w:rPr>
        <w:t xml:space="preserve"> report prepared by Chief HOMSCHEK and read by</w:t>
      </w:r>
      <w:bookmarkStart w:id="3" w:name="_Hlk121482422"/>
      <w:r w:rsidRPr="00CF00D8">
        <w:rPr>
          <w:rFonts w:ascii="Calibri" w:hAnsi="Calibri" w:cs="Calibri"/>
        </w:rPr>
        <w:t xml:space="preserve"> Mayor Robert MULLEN. </w:t>
      </w:r>
      <w:bookmarkStart w:id="4" w:name="_Hlk145926213"/>
      <w:bookmarkStart w:id="5" w:name="_Hlk154478439"/>
      <w:r w:rsidRPr="00CF00D8">
        <w:rPr>
          <w:rFonts w:ascii="Calibri" w:hAnsi="Calibri" w:cs="Calibri"/>
        </w:rPr>
        <w:t>Voice Vote: (</w:t>
      </w:r>
      <w:r>
        <w:rPr>
          <w:rFonts w:ascii="Calibri" w:hAnsi="Calibri" w:cs="Calibri"/>
        </w:rPr>
        <w:t>7) Seven</w:t>
      </w:r>
      <w:r w:rsidRPr="00CF00D8">
        <w:rPr>
          <w:rFonts w:ascii="Calibri" w:hAnsi="Calibri" w:cs="Calibri"/>
        </w:rPr>
        <w:t xml:space="preserve"> Y</w:t>
      </w:r>
      <w:bookmarkEnd w:id="3"/>
      <w:bookmarkEnd w:id="4"/>
      <w:r w:rsidRPr="00CF00D8">
        <w:rPr>
          <w:rFonts w:ascii="Calibri" w:hAnsi="Calibri" w:cs="Calibri"/>
        </w:rPr>
        <w:t>es</w:t>
      </w:r>
      <w:bookmarkEnd w:id="5"/>
    </w:p>
    <w:p w14:paraId="10CD9108" w14:textId="77777777" w:rsidR="0080006B" w:rsidRDefault="00171C04" w:rsidP="0080006B">
      <w:pPr>
        <w:spacing w:after="0"/>
        <w:rPr>
          <w:rFonts w:ascii="Calibri" w:hAnsi="Calibri" w:cs="Calibri"/>
        </w:rPr>
      </w:pPr>
      <w:r>
        <w:rPr>
          <w:rFonts w:ascii="Calibri" w:hAnsi="Calibri" w:cs="Calibri"/>
        </w:rPr>
        <w:t xml:space="preserve"> </w:t>
      </w:r>
    </w:p>
    <w:p w14:paraId="4E988973" w14:textId="7DB78B3A" w:rsidR="0080006B" w:rsidRPr="0080006B" w:rsidRDefault="0080006B" w:rsidP="0080006B">
      <w:pPr>
        <w:spacing w:after="0"/>
        <w:ind w:firstLine="720"/>
        <w:rPr>
          <w:rFonts w:ascii="Calibri" w:hAnsi="Calibri" w:cs="Calibri"/>
        </w:rPr>
      </w:pPr>
      <w:r>
        <w:rPr>
          <w:rFonts w:ascii="Calibri" w:hAnsi="Calibri" w:cs="Calibri"/>
        </w:rPr>
        <w:t xml:space="preserve">Motion by </w:t>
      </w:r>
      <w:r w:rsidR="00EE2B60">
        <w:rPr>
          <w:rFonts w:ascii="Calibri" w:hAnsi="Calibri" w:cs="Calibri"/>
        </w:rPr>
        <w:t>Gary HALAGARDA</w:t>
      </w:r>
      <w:r>
        <w:rPr>
          <w:rFonts w:ascii="Calibri" w:hAnsi="Calibri" w:cs="Calibri"/>
        </w:rPr>
        <w:t>, second by Alan KIESINGER to</w:t>
      </w:r>
      <w:r w:rsidRPr="0080006B">
        <w:rPr>
          <w:rFonts w:ascii="Calibri" w:hAnsi="Calibri" w:cs="Calibri"/>
        </w:rPr>
        <w:t xml:space="preserve"> approve handicap parking request for Rear 1000 Vine Street – have received request, check, letter and copy of license</w:t>
      </w:r>
      <w:r>
        <w:rPr>
          <w:rFonts w:ascii="Calibri" w:hAnsi="Calibri" w:cs="Calibri"/>
        </w:rPr>
        <w:t xml:space="preserve">. Roll Call Vote: (7) Seven Yes </w:t>
      </w:r>
    </w:p>
    <w:p w14:paraId="0CF1EED3" w14:textId="77777777" w:rsidR="0080006B" w:rsidRDefault="0080006B" w:rsidP="0080006B">
      <w:pPr>
        <w:spacing w:after="0"/>
        <w:rPr>
          <w:rFonts w:ascii="Calibri" w:hAnsi="Calibri" w:cs="Calibri"/>
        </w:rPr>
      </w:pPr>
    </w:p>
    <w:p w14:paraId="4CDDD7C5" w14:textId="1C63CBB2" w:rsidR="0080006B" w:rsidRPr="0080006B" w:rsidRDefault="0080006B" w:rsidP="0080006B">
      <w:pPr>
        <w:spacing w:after="0"/>
        <w:ind w:firstLine="720"/>
        <w:rPr>
          <w:rFonts w:ascii="Calibri" w:hAnsi="Calibri" w:cs="Calibri"/>
        </w:rPr>
      </w:pPr>
      <w:r>
        <w:rPr>
          <w:rFonts w:ascii="Calibri" w:hAnsi="Calibri" w:cs="Calibri"/>
        </w:rPr>
        <w:t xml:space="preserve">Motion by Kyler KOVALESKI, second by Bob DOMMERMUTH to </w:t>
      </w:r>
      <w:r w:rsidRPr="0080006B">
        <w:rPr>
          <w:rFonts w:ascii="Calibri" w:hAnsi="Calibri" w:cs="Calibri"/>
        </w:rPr>
        <w:t>renew antivirus with Computer Visionaries $180.00 annually</w:t>
      </w:r>
      <w:r>
        <w:rPr>
          <w:rFonts w:ascii="Calibri" w:hAnsi="Calibri" w:cs="Calibri"/>
        </w:rPr>
        <w:t xml:space="preserve">. Voice Vote: (7) Seven Yes </w:t>
      </w:r>
    </w:p>
    <w:p w14:paraId="4B175DB2" w14:textId="77777777" w:rsidR="0080006B" w:rsidRDefault="0080006B" w:rsidP="0080006B">
      <w:pPr>
        <w:spacing w:after="0"/>
        <w:rPr>
          <w:rFonts w:ascii="Calibri" w:hAnsi="Calibri" w:cs="Calibri"/>
        </w:rPr>
      </w:pPr>
    </w:p>
    <w:p w14:paraId="75AB75FB" w14:textId="6924DC5D" w:rsidR="0080006B" w:rsidRPr="0080006B" w:rsidRDefault="0080006B" w:rsidP="0080006B">
      <w:pPr>
        <w:spacing w:after="0"/>
        <w:ind w:firstLine="720"/>
        <w:rPr>
          <w:rFonts w:ascii="Calibri" w:hAnsi="Calibri" w:cs="Calibri"/>
        </w:rPr>
      </w:pPr>
      <w:r>
        <w:rPr>
          <w:rFonts w:ascii="Calibri" w:hAnsi="Calibri" w:cs="Calibri"/>
        </w:rPr>
        <w:t xml:space="preserve">Motion by </w:t>
      </w:r>
      <w:r w:rsidR="00C86ECA">
        <w:rPr>
          <w:rFonts w:ascii="Calibri" w:hAnsi="Calibri" w:cs="Calibri"/>
        </w:rPr>
        <w:t>Bob DOMMERMUTH, second by Jonathan GEDRICH to a</w:t>
      </w:r>
      <w:r w:rsidRPr="0080006B">
        <w:rPr>
          <w:rFonts w:ascii="Calibri" w:hAnsi="Calibri" w:cs="Calibri"/>
        </w:rPr>
        <w:t>ppoint</w:t>
      </w:r>
      <w:r w:rsidRPr="0080006B">
        <w:rPr>
          <w:rFonts w:ascii="Calibri" w:hAnsi="Calibri" w:cs="Calibri"/>
          <w:b/>
          <w:bCs/>
        </w:rPr>
        <w:t xml:space="preserve"> </w:t>
      </w:r>
      <w:r w:rsidR="00C86ECA">
        <w:rPr>
          <w:rFonts w:ascii="Calibri" w:hAnsi="Calibri" w:cs="Calibri"/>
        </w:rPr>
        <w:t>William SATKOWSKI</w:t>
      </w:r>
      <w:r w:rsidRPr="0080006B">
        <w:rPr>
          <w:rFonts w:ascii="Calibri" w:hAnsi="Calibri" w:cs="Calibri"/>
        </w:rPr>
        <w:t xml:space="preserve"> to</w:t>
      </w:r>
      <w:r w:rsidRPr="0080006B">
        <w:rPr>
          <w:rFonts w:ascii="Calibri" w:hAnsi="Calibri" w:cs="Calibri"/>
          <w:b/>
          <w:bCs/>
        </w:rPr>
        <w:t xml:space="preserve"> </w:t>
      </w:r>
      <w:r w:rsidRPr="0080006B">
        <w:rPr>
          <w:rFonts w:ascii="Calibri" w:hAnsi="Calibri" w:cs="Calibri"/>
        </w:rPr>
        <w:t>fill vacant council seat in 1</w:t>
      </w:r>
      <w:r w:rsidRPr="0080006B">
        <w:rPr>
          <w:rFonts w:ascii="Calibri" w:hAnsi="Calibri" w:cs="Calibri"/>
          <w:vertAlign w:val="superscript"/>
        </w:rPr>
        <w:t>st</w:t>
      </w:r>
      <w:r w:rsidRPr="0080006B">
        <w:rPr>
          <w:rFonts w:ascii="Calibri" w:hAnsi="Calibri" w:cs="Calibri"/>
        </w:rPr>
        <w:t xml:space="preserve"> Ward.</w:t>
      </w:r>
      <w:r w:rsidR="00C86ECA">
        <w:rPr>
          <w:rFonts w:ascii="Calibri" w:hAnsi="Calibri" w:cs="Calibri"/>
        </w:rPr>
        <w:t xml:space="preserve"> Roll Call Vote: (7) Seven Yes </w:t>
      </w:r>
      <w:r w:rsidRPr="0080006B">
        <w:rPr>
          <w:rFonts w:ascii="Calibri" w:hAnsi="Calibri" w:cs="Calibri"/>
        </w:rPr>
        <w:t xml:space="preserve"> </w:t>
      </w:r>
    </w:p>
    <w:p w14:paraId="4DDA2115" w14:textId="5010B3B5" w:rsidR="0080006B" w:rsidRDefault="00C86ECA" w:rsidP="00C86ECA">
      <w:pPr>
        <w:spacing w:after="0"/>
        <w:ind w:firstLine="720"/>
        <w:rPr>
          <w:rFonts w:ascii="Calibri" w:hAnsi="Calibri" w:cs="Calibri"/>
        </w:rPr>
      </w:pPr>
      <w:r w:rsidRPr="00C86ECA">
        <w:rPr>
          <w:rFonts w:ascii="Calibri" w:hAnsi="Calibri" w:cs="Calibri"/>
        </w:rPr>
        <w:lastRenderedPageBreak/>
        <w:t>Motion by Bob DOMMERMUTH, second by Mike FULLER to</w:t>
      </w:r>
      <w:r>
        <w:rPr>
          <w:rFonts w:ascii="Calibri" w:hAnsi="Calibri" w:cs="Calibri"/>
          <w:b/>
          <w:bCs/>
        </w:rPr>
        <w:t xml:space="preserve"> </w:t>
      </w:r>
      <w:r>
        <w:rPr>
          <w:rFonts w:ascii="Calibri" w:hAnsi="Calibri" w:cs="Calibri"/>
        </w:rPr>
        <w:t>a</w:t>
      </w:r>
      <w:r w:rsidR="0080006B" w:rsidRPr="00C86ECA">
        <w:rPr>
          <w:rFonts w:ascii="Calibri" w:hAnsi="Calibri" w:cs="Calibri"/>
        </w:rPr>
        <w:t>ppoint council member</w:t>
      </w:r>
      <w:r>
        <w:rPr>
          <w:rFonts w:ascii="Calibri" w:hAnsi="Calibri" w:cs="Calibri"/>
        </w:rPr>
        <w:t>, Jonathan GEDRICH</w:t>
      </w:r>
      <w:r w:rsidR="0080006B" w:rsidRPr="00C86ECA">
        <w:rPr>
          <w:rFonts w:ascii="Calibri" w:hAnsi="Calibri" w:cs="Calibri"/>
        </w:rPr>
        <w:t xml:space="preserve"> to fill Vice President position. </w:t>
      </w:r>
      <w:r>
        <w:rPr>
          <w:rFonts w:ascii="Calibri" w:hAnsi="Calibri" w:cs="Calibri"/>
        </w:rPr>
        <w:t xml:space="preserve">Roll Call Vote: (7) Seven Yes </w:t>
      </w:r>
    </w:p>
    <w:p w14:paraId="259D9BFF" w14:textId="77777777" w:rsidR="00C86ECA" w:rsidRPr="00C86ECA" w:rsidRDefault="00C86ECA" w:rsidP="00C86ECA">
      <w:pPr>
        <w:spacing w:after="0"/>
        <w:ind w:firstLine="720"/>
        <w:rPr>
          <w:rFonts w:ascii="Calibri" w:hAnsi="Calibri" w:cs="Calibri"/>
        </w:rPr>
      </w:pPr>
    </w:p>
    <w:p w14:paraId="61DBCB20" w14:textId="77777777" w:rsidR="00C86ECA" w:rsidRDefault="00C86ECA" w:rsidP="00C86ECA">
      <w:pPr>
        <w:spacing w:after="0"/>
        <w:ind w:firstLine="720"/>
        <w:rPr>
          <w:rFonts w:ascii="Calibri" w:hAnsi="Calibri" w:cs="Calibri"/>
        </w:rPr>
      </w:pPr>
      <w:r>
        <w:rPr>
          <w:rFonts w:ascii="Calibri" w:hAnsi="Calibri" w:cs="Calibri"/>
        </w:rPr>
        <w:t xml:space="preserve">Motion by Gary HALAGARDA, second by Mike </w:t>
      </w:r>
      <w:proofErr w:type="gramStart"/>
      <w:r>
        <w:rPr>
          <w:rFonts w:ascii="Calibri" w:hAnsi="Calibri" w:cs="Calibri"/>
        </w:rPr>
        <w:t>FULLER</w:t>
      </w:r>
      <w:proofErr w:type="gramEnd"/>
      <w:r>
        <w:rPr>
          <w:rFonts w:ascii="Calibri" w:hAnsi="Calibri" w:cs="Calibri"/>
        </w:rPr>
        <w:t xml:space="preserve"> to</w:t>
      </w:r>
      <w:r w:rsidR="0080006B" w:rsidRPr="00C86ECA">
        <w:rPr>
          <w:rFonts w:ascii="Calibri" w:hAnsi="Calibri" w:cs="Calibri"/>
        </w:rPr>
        <w:t xml:space="preserve"> </w:t>
      </w:r>
      <w:proofErr w:type="gramStart"/>
      <w:r w:rsidR="0080006B" w:rsidRPr="00C86ECA">
        <w:rPr>
          <w:rFonts w:ascii="Calibri" w:hAnsi="Calibri" w:cs="Calibri"/>
        </w:rPr>
        <w:t>approve putting</w:t>
      </w:r>
      <w:proofErr w:type="gramEnd"/>
      <w:r w:rsidR="0080006B" w:rsidRPr="00C86ECA">
        <w:rPr>
          <w:rFonts w:ascii="Calibri" w:hAnsi="Calibri" w:cs="Calibri"/>
        </w:rPr>
        <w:t xml:space="preserve"> 10% down on Skid Steer Grant Project until funds are received.  </w:t>
      </w:r>
      <w:r>
        <w:rPr>
          <w:rFonts w:ascii="Calibri" w:hAnsi="Calibri" w:cs="Calibri"/>
        </w:rPr>
        <w:t xml:space="preserve">Roll Call VOTE: (7) Seven Yes </w:t>
      </w:r>
    </w:p>
    <w:p w14:paraId="4434090E" w14:textId="5A35ED41" w:rsidR="0080006B" w:rsidRPr="00C86ECA" w:rsidRDefault="0080006B" w:rsidP="00C86ECA">
      <w:pPr>
        <w:spacing w:after="0"/>
        <w:ind w:firstLine="720"/>
        <w:rPr>
          <w:rFonts w:ascii="Calibri" w:hAnsi="Calibri" w:cs="Calibri"/>
        </w:rPr>
      </w:pPr>
      <w:r w:rsidRPr="00C86ECA">
        <w:rPr>
          <w:rFonts w:ascii="Calibri" w:hAnsi="Calibri" w:cs="Calibri"/>
        </w:rPr>
        <w:t xml:space="preserve"> </w:t>
      </w:r>
    </w:p>
    <w:p w14:paraId="6516AC0A" w14:textId="77777777" w:rsidR="00C86ECA" w:rsidRDefault="00C86ECA" w:rsidP="00C86ECA">
      <w:pPr>
        <w:spacing w:after="0"/>
        <w:ind w:firstLine="720"/>
        <w:rPr>
          <w:rFonts w:ascii="Calibri" w:hAnsi="Calibri" w:cs="Calibri"/>
        </w:rPr>
      </w:pPr>
      <w:r>
        <w:rPr>
          <w:rFonts w:ascii="Calibri" w:hAnsi="Calibri" w:cs="Calibri"/>
        </w:rPr>
        <w:t>Motion by Alan KIESINGER, second by Kyler KOVALESKI to</w:t>
      </w:r>
      <w:r w:rsidR="0080006B" w:rsidRPr="00C86ECA">
        <w:rPr>
          <w:rFonts w:ascii="Calibri" w:hAnsi="Calibri" w:cs="Calibri"/>
        </w:rPr>
        <w:t xml:space="preserve"> approve disbursement of insurance escrow money for 813 Grove Street ORLUK property demolition to BEJESKI Construction $17,200. </w:t>
      </w:r>
      <w:r>
        <w:rPr>
          <w:rFonts w:ascii="Calibri" w:hAnsi="Calibri" w:cs="Calibri"/>
        </w:rPr>
        <w:t xml:space="preserve">Roll Call Vote: (7) Seven Yes </w:t>
      </w:r>
    </w:p>
    <w:p w14:paraId="1B4C438B" w14:textId="465C7C3B" w:rsidR="0080006B" w:rsidRPr="00C86ECA" w:rsidRDefault="0080006B" w:rsidP="00C86ECA">
      <w:pPr>
        <w:spacing w:after="0"/>
        <w:ind w:firstLine="720"/>
        <w:rPr>
          <w:rFonts w:ascii="Calibri" w:hAnsi="Calibri" w:cs="Calibri"/>
        </w:rPr>
      </w:pPr>
      <w:r w:rsidRPr="00C86ECA">
        <w:rPr>
          <w:rFonts w:ascii="Calibri" w:hAnsi="Calibri" w:cs="Calibri"/>
        </w:rPr>
        <w:t xml:space="preserve"> </w:t>
      </w:r>
    </w:p>
    <w:p w14:paraId="57C7DCB9" w14:textId="17C88A48" w:rsidR="0080006B" w:rsidRDefault="0080006B" w:rsidP="00C86ECA">
      <w:pPr>
        <w:spacing w:after="0"/>
        <w:ind w:firstLine="720"/>
        <w:rPr>
          <w:rFonts w:ascii="Calibri" w:hAnsi="Calibri" w:cs="Calibri"/>
        </w:rPr>
      </w:pPr>
      <w:r w:rsidRPr="00C86ECA">
        <w:rPr>
          <w:rFonts w:ascii="Calibri" w:hAnsi="Calibri" w:cs="Calibri"/>
        </w:rPr>
        <w:t>Motion</w:t>
      </w:r>
      <w:r w:rsidR="00C86ECA">
        <w:rPr>
          <w:rFonts w:ascii="Calibri" w:hAnsi="Calibri" w:cs="Calibri"/>
        </w:rPr>
        <w:t xml:space="preserve"> by Alan KIESINGER, second by Kyler KOVALESKI</w:t>
      </w:r>
      <w:r w:rsidRPr="00C86ECA">
        <w:rPr>
          <w:rFonts w:ascii="Calibri" w:hAnsi="Calibri" w:cs="Calibri"/>
        </w:rPr>
        <w:t xml:space="preserve"> to </w:t>
      </w:r>
      <w:r w:rsidR="00C86ECA">
        <w:rPr>
          <w:rFonts w:ascii="Calibri" w:hAnsi="Calibri" w:cs="Calibri"/>
        </w:rPr>
        <w:t xml:space="preserve">accept recommendation from Borough Engineering </w:t>
      </w:r>
      <w:r w:rsidR="00EE2B60">
        <w:rPr>
          <w:rFonts w:ascii="Calibri" w:hAnsi="Calibri" w:cs="Calibri"/>
        </w:rPr>
        <w:t>F</w:t>
      </w:r>
      <w:r w:rsidR="00C86ECA">
        <w:rPr>
          <w:rFonts w:ascii="Calibri" w:hAnsi="Calibri" w:cs="Calibri"/>
        </w:rPr>
        <w:t xml:space="preserve">irm, Penn Eastern to award </w:t>
      </w:r>
      <w:r w:rsidRPr="00C86ECA">
        <w:rPr>
          <w:rFonts w:ascii="Calibri" w:hAnsi="Calibri" w:cs="Calibri"/>
        </w:rPr>
        <w:t xml:space="preserve">contract for </w:t>
      </w:r>
      <w:proofErr w:type="spellStart"/>
      <w:r w:rsidRPr="00C86ECA">
        <w:rPr>
          <w:rFonts w:ascii="Calibri" w:hAnsi="Calibri" w:cs="Calibri"/>
        </w:rPr>
        <w:t>Gedding</w:t>
      </w:r>
      <w:proofErr w:type="spellEnd"/>
      <w:r w:rsidRPr="00C86ECA">
        <w:rPr>
          <w:rFonts w:ascii="Calibri" w:hAnsi="Calibri" w:cs="Calibri"/>
        </w:rPr>
        <w:t xml:space="preserve"> Street Sewer and Road Project</w:t>
      </w:r>
      <w:r w:rsidR="00C86ECA">
        <w:rPr>
          <w:rFonts w:ascii="Calibri" w:hAnsi="Calibri" w:cs="Calibri"/>
        </w:rPr>
        <w:t xml:space="preserve"> to KRASAVAGE. Roll Call Vote: (7) Seven Yes </w:t>
      </w:r>
      <w:r w:rsidRPr="00C86ECA">
        <w:rPr>
          <w:rFonts w:ascii="Calibri" w:hAnsi="Calibri" w:cs="Calibri"/>
        </w:rPr>
        <w:t xml:space="preserve">      </w:t>
      </w:r>
    </w:p>
    <w:p w14:paraId="616CE552" w14:textId="77777777" w:rsidR="00060AD1" w:rsidRDefault="00060AD1" w:rsidP="00060AD1">
      <w:pPr>
        <w:spacing w:after="0"/>
        <w:rPr>
          <w:rFonts w:ascii="Calibri" w:hAnsi="Calibri" w:cs="Calibri"/>
        </w:rPr>
      </w:pPr>
    </w:p>
    <w:p w14:paraId="6D14F5A4" w14:textId="01481CB1" w:rsidR="00060AD1" w:rsidRDefault="00060AD1" w:rsidP="00060AD1">
      <w:pPr>
        <w:spacing w:after="0"/>
        <w:rPr>
          <w:rFonts w:ascii="Calibri" w:hAnsi="Calibri" w:cs="Calibri"/>
        </w:rPr>
      </w:pPr>
      <w:r w:rsidRPr="00060AD1">
        <w:rPr>
          <w:rFonts w:ascii="Calibri" w:hAnsi="Calibri" w:cs="Calibri"/>
          <w:b/>
          <w:bCs/>
        </w:rPr>
        <w:t>Audience</w:t>
      </w:r>
      <w:r>
        <w:rPr>
          <w:rFonts w:ascii="Calibri" w:hAnsi="Calibri" w:cs="Calibri"/>
        </w:rPr>
        <w:t xml:space="preserve">: </w:t>
      </w:r>
    </w:p>
    <w:p w14:paraId="75CC769C" w14:textId="77777777" w:rsidR="00060AD1" w:rsidRDefault="00060AD1" w:rsidP="00060AD1">
      <w:pPr>
        <w:spacing w:after="0"/>
        <w:rPr>
          <w:rFonts w:ascii="Calibri" w:hAnsi="Calibri" w:cs="Calibri"/>
        </w:rPr>
      </w:pPr>
    </w:p>
    <w:p w14:paraId="550D2E92" w14:textId="2394848D" w:rsidR="00060AD1" w:rsidRDefault="00060AD1" w:rsidP="00060AD1">
      <w:pPr>
        <w:spacing w:after="0"/>
        <w:rPr>
          <w:rFonts w:ascii="Calibri" w:hAnsi="Calibri" w:cs="Calibri"/>
        </w:rPr>
      </w:pPr>
      <w:r>
        <w:rPr>
          <w:rFonts w:ascii="Calibri" w:hAnsi="Calibri" w:cs="Calibri"/>
        </w:rPr>
        <w:t xml:space="preserve">Debbie MOORE, 1019 Grove Street, Avoca – came to report poor conditions at the neighboring home at 1017 Grove Street. Grass has been overgrown and there are several skunks living under the shed. Debbie reported that she spoke to the grass cutter who related that he was hired by an </w:t>
      </w:r>
      <w:proofErr w:type="gramStart"/>
      <w:r>
        <w:rPr>
          <w:rFonts w:ascii="Calibri" w:hAnsi="Calibri" w:cs="Calibri"/>
        </w:rPr>
        <w:t>APP</w:t>
      </w:r>
      <w:proofErr w:type="gramEnd"/>
      <w:r>
        <w:rPr>
          <w:rFonts w:ascii="Calibri" w:hAnsi="Calibri" w:cs="Calibri"/>
        </w:rPr>
        <w:t xml:space="preserve"> and he has no direct contact with the owner.  Secretary VAN LUVENDER has left messages for the owner about the conditions.  </w:t>
      </w:r>
    </w:p>
    <w:p w14:paraId="6269CE97" w14:textId="77777777" w:rsidR="00060AD1" w:rsidRDefault="00060AD1" w:rsidP="00060AD1">
      <w:pPr>
        <w:spacing w:after="0"/>
        <w:rPr>
          <w:rFonts w:ascii="Calibri" w:hAnsi="Calibri" w:cs="Calibri"/>
        </w:rPr>
      </w:pPr>
    </w:p>
    <w:p w14:paraId="53070387" w14:textId="363CF4B1" w:rsidR="00060AD1" w:rsidRPr="00060AD1" w:rsidRDefault="00060AD1" w:rsidP="00060AD1">
      <w:pPr>
        <w:spacing w:after="0"/>
        <w:rPr>
          <w:rFonts w:ascii="Calibri" w:hAnsi="Calibri" w:cs="Calibri"/>
          <w:b/>
          <w:bCs/>
        </w:rPr>
      </w:pPr>
      <w:r w:rsidRPr="00060AD1">
        <w:rPr>
          <w:rFonts w:ascii="Calibri" w:hAnsi="Calibri" w:cs="Calibri"/>
          <w:b/>
          <w:bCs/>
        </w:rPr>
        <w:t xml:space="preserve">Council: </w:t>
      </w:r>
    </w:p>
    <w:p w14:paraId="0EEA9654" w14:textId="77777777" w:rsidR="00060AD1" w:rsidRDefault="00060AD1" w:rsidP="00060AD1">
      <w:pPr>
        <w:spacing w:after="0"/>
        <w:rPr>
          <w:rFonts w:ascii="Calibri" w:hAnsi="Calibri" w:cs="Calibri"/>
        </w:rPr>
      </w:pPr>
    </w:p>
    <w:p w14:paraId="0779322E" w14:textId="2FEB3AB5" w:rsidR="00060AD1" w:rsidRDefault="00060AD1" w:rsidP="00060AD1">
      <w:pPr>
        <w:spacing w:after="0"/>
        <w:rPr>
          <w:rFonts w:ascii="Calibri" w:hAnsi="Calibri" w:cs="Calibri"/>
        </w:rPr>
      </w:pPr>
      <w:r>
        <w:rPr>
          <w:rFonts w:ascii="Calibri" w:hAnsi="Calibri" w:cs="Calibri"/>
        </w:rPr>
        <w:t xml:space="preserve">Council Member, Mike FULLER confirmed that the Farmer’s Market would be taking a pause this year. </w:t>
      </w:r>
    </w:p>
    <w:p w14:paraId="75ABE8B3" w14:textId="77777777" w:rsidR="00060AD1" w:rsidRDefault="00060AD1" w:rsidP="00060AD1">
      <w:pPr>
        <w:spacing w:after="0"/>
        <w:rPr>
          <w:rFonts w:ascii="Calibri" w:hAnsi="Calibri" w:cs="Calibri"/>
        </w:rPr>
      </w:pPr>
    </w:p>
    <w:p w14:paraId="47DB7B49" w14:textId="347DD042" w:rsidR="00060AD1" w:rsidRPr="00C86ECA" w:rsidRDefault="00060AD1" w:rsidP="00060AD1">
      <w:pPr>
        <w:spacing w:after="0"/>
        <w:rPr>
          <w:rFonts w:ascii="Calibri" w:hAnsi="Calibri" w:cs="Calibri"/>
        </w:rPr>
      </w:pPr>
      <w:r>
        <w:rPr>
          <w:rFonts w:ascii="Calibri" w:hAnsi="Calibri" w:cs="Calibri"/>
        </w:rPr>
        <w:t xml:space="preserve">President HOMSCHEK wanted to advise that the appeal arguments for the Waste Transfer Station was scheduled for June 20, </w:t>
      </w:r>
      <w:proofErr w:type="gramStart"/>
      <w:r>
        <w:rPr>
          <w:rFonts w:ascii="Calibri" w:hAnsi="Calibri" w:cs="Calibri"/>
        </w:rPr>
        <w:t>2025</w:t>
      </w:r>
      <w:proofErr w:type="gramEnd"/>
      <w:r w:rsidR="00EE2B60">
        <w:rPr>
          <w:rFonts w:ascii="Calibri" w:hAnsi="Calibri" w:cs="Calibri"/>
        </w:rPr>
        <w:t xml:space="preserve"> and the hearing for the land use of the Quarry was scheduled for August 5, </w:t>
      </w:r>
      <w:proofErr w:type="gramStart"/>
      <w:r w:rsidR="00EE2B60">
        <w:rPr>
          <w:rFonts w:ascii="Calibri" w:hAnsi="Calibri" w:cs="Calibri"/>
        </w:rPr>
        <w:t>2025</w:t>
      </w:r>
      <w:proofErr w:type="gramEnd"/>
      <w:r w:rsidR="00EE2B60">
        <w:rPr>
          <w:rFonts w:ascii="Calibri" w:hAnsi="Calibri" w:cs="Calibri"/>
        </w:rPr>
        <w:t xml:space="preserve"> in Luzerne County.  </w:t>
      </w:r>
    </w:p>
    <w:p w14:paraId="109C4748" w14:textId="77777777" w:rsidR="00060AD1" w:rsidRDefault="00060AD1" w:rsidP="00060AD1">
      <w:pPr>
        <w:contextualSpacing/>
        <w:rPr>
          <w:b/>
          <w:bCs/>
        </w:rPr>
      </w:pPr>
    </w:p>
    <w:p w14:paraId="58AED7A0" w14:textId="11193F40" w:rsidR="00060AD1" w:rsidRPr="00CF00D8" w:rsidRDefault="00060AD1" w:rsidP="00060AD1">
      <w:pPr>
        <w:contextualSpacing/>
      </w:pPr>
      <w:r w:rsidRPr="00CF00D8">
        <w:rPr>
          <w:b/>
          <w:bCs/>
        </w:rPr>
        <w:t>Street Department</w:t>
      </w:r>
      <w:r w:rsidRPr="00CF00D8">
        <w:t xml:space="preserve">: Michael VOLCH was present.  </w:t>
      </w:r>
      <w:r>
        <w:t xml:space="preserve">Nothing to report.  </w:t>
      </w:r>
    </w:p>
    <w:p w14:paraId="51C7D2A1" w14:textId="77777777" w:rsidR="00060AD1" w:rsidRDefault="00060AD1" w:rsidP="00060AD1">
      <w:pPr>
        <w:spacing w:after="0"/>
        <w:rPr>
          <w:b/>
          <w:bCs/>
        </w:rPr>
      </w:pPr>
    </w:p>
    <w:p w14:paraId="469302BF" w14:textId="56673E24" w:rsidR="00060AD1" w:rsidRPr="00CF00D8" w:rsidRDefault="00060AD1" w:rsidP="00060AD1">
      <w:pPr>
        <w:spacing w:after="0"/>
      </w:pPr>
      <w:r w:rsidRPr="00CF00D8">
        <w:rPr>
          <w:b/>
          <w:bCs/>
        </w:rPr>
        <w:t>Engineer:</w:t>
      </w:r>
      <w:r w:rsidRPr="00CF00D8">
        <w:t xml:space="preserve"> Avoca Borough Engineer’s Report (dated </w:t>
      </w:r>
      <w:r>
        <w:t>June 12</w:t>
      </w:r>
      <w:r w:rsidRPr="00CF00D8">
        <w:t>, 2025) prepared by Paul PASONICK. (See attached)</w:t>
      </w:r>
    </w:p>
    <w:p w14:paraId="10DD2943" w14:textId="77777777" w:rsidR="00060AD1" w:rsidRPr="00CF00D8" w:rsidRDefault="00060AD1" w:rsidP="00060AD1">
      <w:pPr>
        <w:spacing w:after="0"/>
        <w:rPr>
          <w:b/>
          <w:bCs/>
        </w:rPr>
      </w:pPr>
    </w:p>
    <w:p w14:paraId="0F84BAF2" w14:textId="77777777" w:rsidR="00060AD1" w:rsidRDefault="00060AD1" w:rsidP="00060AD1">
      <w:pPr>
        <w:spacing w:after="0"/>
      </w:pPr>
      <w:r w:rsidRPr="00CF00D8">
        <w:rPr>
          <w:b/>
          <w:bCs/>
        </w:rPr>
        <w:t xml:space="preserve">Police: </w:t>
      </w:r>
      <w:r w:rsidRPr="00CF00D8">
        <w:t xml:space="preserve">The Police Report was prepared by Chief David HOMSCHEK and read by Mayor Robert MULLEN. (See attached).   </w:t>
      </w:r>
    </w:p>
    <w:p w14:paraId="5CACBE42" w14:textId="0BBDAA72" w:rsidR="00060AD1" w:rsidRPr="00060AD1" w:rsidRDefault="00060AD1" w:rsidP="00060AD1">
      <w:pPr>
        <w:spacing w:after="0"/>
      </w:pPr>
    </w:p>
    <w:p w14:paraId="6A0BC097" w14:textId="5589589C" w:rsidR="00060AD1" w:rsidRPr="00041E79" w:rsidRDefault="00060AD1" w:rsidP="00060AD1">
      <w:pPr>
        <w:ind w:firstLine="720"/>
      </w:pPr>
      <w:r w:rsidRPr="00CF00D8">
        <w:rPr>
          <w:rFonts w:cstheme="minorHAnsi"/>
        </w:rPr>
        <w:t xml:space="preserve">Motion by </w:t>
      </w:r>
      <w:r>
        <w:rPr>
          <w:rFonts w:cstheme="minorHAnsi"/>
        </w:rPr>
        <w:t>Jonathan GEDRICH</w:t>
      </w:r>
      <w:r w:rsidRPr="00CF00D8">
        <w:rPr>
          <w:rFonts w:cstheme="minorHAnsi"/>
        </w:rPr>
        <w:t>, second by</w:t>
      </w:r>
      <w:r>
        <w:rPr>
          <w:rFonts w:cstheme="minorHAnsi"/>
        </w:rPr>
        <w:t xml:space="preserve"> Bob DOMMERMUTH</w:t>
      </w:r>
      <w:r w:rsidRPr="00CF00D8">
        <w:rPr>
          <w:rFonts w:cstheme="minorHAnsi"/>
        </w:rPr>
        <w:t xml:space="preserve"> to adjourn the meeting at 19</w:t>
      </w:r>
      <w:r>
        <w:rPr>
          <w:rFonts w:cstheme="minorHAnsi"/>
        </w:rPr>
        <w:t>07</w:t>
      </w:r>
      <w:r w:rsidRPr="00CF00D8">
        <w:rPr>
          <w:rFonts w:cstheme="minorHAnsi"/>
        </w:rPr>
        <w:t xml:space="preserve">HRS. </w:t>
      </w:r>
    </w:p>
    <w:p w14:paraId="5FE86028" w14:textId="77777777" w:rsidR="00060AD1" w:rsidRPr="00CF00D8" w:rsidRDefault="00060AD1" w:rsidP="00060AD1">
      <w:pPr>
        <w:spacing w:after="0"/>
        <w:rPr>
          <w:rFonts w:cstheme="minorHAnsi"/>
        </w:rPr>
      </w:pPr>
      <w:r w:rsidRPr="00CF00D8">
        <w:rPr>
          <w:rFonts w:cstheme="minorHAnsi"/>
        </w:rPr>
        <w:t xml:space="preserve"> </w:t>
      </w:r>
    </w:p>
    <w:p w14:paraId="70BDCFAC" w14:textId="77777777" w:rsidR="00060AD1" w:rsidRDefault="00060AD1" w:rsidP="00060AD1">
      <w:pPr>
        <w:spacing w:after="0"/>
      </w:pPr>
    </w:p>
    <w:p w14:paraId="3CD4DDF7" w14:textId="77777777" w:rsidR="00060AD1" w:rsidRDefault="00060AD1" w:rsidP="00060AD1">
      <w:pPr>
        <w:spacing w:after="0"/>
      </w:pPr>
    </w:p>
    <w:p w14:paraId="4D541689" w14:textId="77777777" w:rsidR="00060AD1" w:rsidRDefault="00060AD1" w:rsidP="00060AD1">
      <w:pPr>
        <w:spacing w:after="0"/>
      </w:pPr>
      <w:r>
        <w:t xml:space="preserve">  </w:t>
      </w:r>
    </w:p>
    <w:p w14:paraId="121DC7F7" w14:textId="296B8C03" w:rsidR="00453B5E" w:rsidRDefault="00453B5E" w:rsidP="007D72F7">
      <w:pPr>
        <w:spacing w:after="0"/>
      </w:pPr>
    </w:p>
    <w:sectPr w:rsidR="00453B5E" w:rsidSect="00C26C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323"/>
    <w:multiLevelType w:val="hybridMultilevel"/>
    <w:tmpl w:val="7B88A8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0B600655"/>
    <w:multiLevelType w:val="hybridMultilevel"/>
    <w:tmpl w:val="4094C1C2"/>
    <w:lvl w:ilvl="0" w:tplc="BD52AA2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044C3"/>
    <w:multiLevelType w:val="hybridMultilevel"/>
    <w:tmpl w:val="73E4524E"/>
    <w:lvl w:ilvl="0" w:tplc="3FD2C0F2">
      <w:numFmt w:val="bullet"/>
      <w:lvlText w:val="-"/>
      <w:lvlJc w:val="left"/>
      <w:pPr>
        <w:ind w:left="1125" w:hanging="360"/>
      </w:pPr>
      <w:rPr>
        <w:rFonts w:ascii="Calibri" w:eastAsiaTheme="minorHAnsi" w:hAnsi="Calibri" w:cs="Calibri"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69A81DCE"/>
    <w:multiLevelType w:val="hybridMultilevel"/>
    <w:tmpl w:val="EF8A486C"/>
    <w:lvl w:ilvl="0" w:tplc="9BE4E954">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870210">
    <w:abstractNumId w:val="0"/>
  </w:num>
  <w:num w:numId="2" w16cid:durableId="768745085">
    <w:abstractNumId w:val="4"/>
  </w:num>
  <w:num w:numId="3" w16cid:durableId="1974023091">
    <w:abstractNumId w:val="3"/>
  </w:num>
  <w:num w:numId="4" w16cid:durableId="1511751600">
    <w:abstractNumId w:val="1"/>
  </w:num>
  <w:num w:numId="5" w16cid:durableId="309555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91"/>
    <w:rsid w:val="00060AD1"/>
    <w:rsid w:val="000C3723"/>
    <w:rsid w:val="00101BC6"/>
    <w:rsid w:val="00155ECD"/>
    <w:rsid w:val="00165894"/>
    <w:rsid w:val="00171C04"/>
    <w:rsid w:val="00174680"/>
    <w:rsid w:val="001F221C"/>
    <w:rsid w:val="00233C91"/>
    <w:rsid w:val="00275464"/>
    <w:rsid w:val="002D57CA"/>
    <w:rsid w:val="00412F19"/>
    <w:rsid w:val="00453B5E"/>
    <w:rsid w:val="00454A47"/>
    <w:rsid w:val="004614CE"/>
    <w:rsid w:val="004D2E9D"/>
    <w:rsid w:val="00691827"/>
    <w:rsid w:val="006B0DDB"/>
    <w:rsid w:val="007B37FA"/>
    <w:rsid w:val="007D72F7"/>
    <w:rsid w:val="0080006B"/>
    <w:rsid w:val="00807E01"/>
    <w:rsid w:val="00826865"/>
    <w:rsid w:val="008323C3"/>
    <w:rsid w:val="0086141E"/>
    <w:rsid w:val="0086778A"/>
    <w:rsid w:val="008E1DF5"/>
    <w:rsid w:val="0090798B"/>
    <w:rsid w:val="0097504B"/>
    <w:rsid w:val="009F69F6"/>
    <w:rsid w:val="00A146A9"/>
    <w:rsid w:val="00A73A7A"/>
    <w:rsid w:val="00AE54AD"/>
    <w:rsid w:val="00B217F9"/>
    <w:rsid w:val="00B345B4"/>
    <w:rsid w:val="00B9452D"/>
    <w:rsid w:val="00C232E8"/>
    <w:rsid w:val="00C26CD8"/>
    <w:rsid w:val="00C33449"/>
    <w:rsid w:val="00C622CE"/>
    <w:rsid w:val="00C86ECA"/>
    <w:rsid w:val="00CB445D"/>
    <w:rsid w:val="00D22EDA"/>
    <w:rsid w:val="00D32B88"/>
    <w:rsid w:val="00E03258"/>
    <w:rsid w:val="00E2383B"/>
    <w:rsid w:val="00E271A6"/>
    <w:rsid w:val="00EA3E2B"/>
    <w:rsid w:val="00EE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CFA"/>
  <w15:chartTrackingRefBased/>
  <w15:docId w15:val="{AB877ED9-84F6-449E-8D75-B32FD50E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C91"/>
    <w:rPr>
      <w:color w:val="0563C1" w:themeColor="hyperlink"/>
      <w:u w:val="single"/>
    </w:rPr>
  </w:style>
  <w:style w:type="paragraph" w:styleId="Header">
    <w:name w:val="header"/>
    <w:basedOn w:val="Normal"/>
    <w:link w:val="HeaderChar"/>
    <w:uiPriority w:val="99"/>
    <w:semiHidden/>
    <w:unhideWhenUsed/>
    <w:rsid w:val="00233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C91"/>
  </w:style>
  <w:style w:type="paragraph" w:styleId="NoSpacing">
    <w:name w:val="No Spacing"/>
    <w:uiPriority w:val="1"/>
    <w:qFormat/>
    <w:rsid w:val="00E2383B"/>
    <w:pPr>
      <w:spacing w:after="0" w:line="240" w:lineRule="auto"/>
    </w:pPr>
  </w:style>
  <w:style w:type="paragraph" w:styleId="ListParagraph">
    <w:name w:val="List Paragraph"/>
    <w:basedOn w:val="Normal"/>
    <w:uiPriority w:val="34"/>
    <w:qFormat/>
    <w:rsid w:val="00E2383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80471">
      <w:bodyDiv w:val="1"/>
      <w:marLeft w:val="0"/>
      <w:marRight w:val="0"/>
      <w:marTop w:val="0"/>
      <w:marBottom w:val="0"/>
      <w:divBdr>
        <w:top w:val="none" w:sz="0" w:space="0" w:color="auto"/>
        <w:left w:val="none" w:sz="0" w:space="0" w:color="auto"/>
        <w:bottom w:val="none" w:sz="0" w:space="0" w:color="auto"/>
        <w:right w:val="none" w:sz="0" w:space="0" w:color="auto"/>
      </w:divBdr>
    </w:div>
    <w:div w:id="1100376866">
      <w:bodyDiv w:val="1"/>
      <w:marLeft w:val="0"/>
      <w:marRight w:val="0"/>
      <w:marTop w:val="0"/>
      <w:marBottom w:val="0"/>
      <w:divBdr>
        <w:top w:val="none" w:sz="0" w:space="0" w:color="auto"/>
        <w:left w:val="none" w:sz="0" w:space="0" w:color="auto"/>
        <w:bottom w:val="none" w:sz="0" w:space="0" w:color="auto"/>
        <w:right w:val="none" w:sz="0" w:space="0" w:color="auto"/>
      </w:divBdr>
    </w:div>
    <w:div w:id="20925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Sandy Van Luvender</cp:lastModifiedBy>
  <cp:revision>2</cp:revision>
  <cp:lastPrinted>2025-06-16T11:53:00Z</cp:lastPrinted>
  <dcterms:created xsi:type="dcterms:W3CDTF">2025-07-04T13:27:00Z</dcterms:created>
  <dcterms:modified xsi:type="dcterms:W3CDTF">2025-07-04T13:27:00Z</dcterms:modified>
</cp:coreProperties>
</file>