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01"/>
        <w:tblW w:w="12143" w:type="dxa"/>
        <w:tblLook w:val="04A0" w:firstRow="1" w:lastRow="0" w:firstColumn="1" w:lastColumn="0" w:noHBand="0" w:noVBand="1"/>
      </w:tblPr>
      <w:tblGrid>
        <w:gridCol w:w="2292"/>
        <w:gridCol w:w="7341"/>
        <w:gridCol w:w="2510"/>
      </w:tblGrid>
      <w:tr w:rsidR="00CF00D8" w:rsidRPr="00CF00D8" w14:paraId="16EEEBC5" w14:textId="77777777" w:rsidTr="00611A37">
        <w:trPr>
          <w:trHeight w:val="4500"/>
        </w:trPr>
        <w:tc>
          <w:tcPr>
            <w:tcW w:w="2292" w:type="dxa"/>
          </w:tcPr>
          <w:p w14:paraId="79AD034C" w14:textId="77777777" w:rsidR="00CF00D8" w:rsidRPr="00CF00D8" w:rsidRDefault="00CF00D8" w:rsidP="00CF00D8">
            <w:pPr>
              <w:tabs>
                <w:tab w:val="center" w:pos="4680"/>
                <w:tab w:val="right" w:pos="9360"/>
              </w:tabs>
              <w:spacing w:after="0" w:line="256" w:lineRule="auto"/>
              <w:jc w:val="center"/>
              <w:rPr>
                <w:rFonts w:ascii="Century" w:hAnsi="Century"/>
                <w:b/>
                <w:bCs/>
                <w:kern w:val="0"/>
                <w:sz w:val="18"/>
                <w:szCs w:val="18"/>
                <w:u w:val="single"/>
              </w:rPr>
            </w:pPr>
            <w:r w:rsidRPr="00CF00D8">
              <w:rPr>
                <w:rFonts w:ascii="Century" w:hAnsi="Century"/>
                <w:b/>
                <w:bCs/>
                <w:kern w:val="0"/>
                <w:sz w:val="18"/>
                <w:szCs w:val="18"/>
                <w:u w:val="single"/>
              </w:rPr>
              <w:t>Mayor</w:t>
            </w:r>
          </w:p>
          <w:p w14:paraId="7D64683A"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Robert Mullen</w:t>
            </w:r>
          </w:p>
          <w:p w14:paraId="0FFF6F63" w14:textId="77777777" w:rsidR="00CF00D8" w:rsidRPr="00CF00D8" w:rsidRDefault="00CF00D8" w:rsidP="00CF00D8">
            <w:pPr>
              <w:tabs>
                <w:tab w:val="center" w:pos="4680"/>
                <w:tab w:val="right" w:pos="9360"/>
              </w:tabs>
              <w:spacing w:after="0" w:line="256" w:lineRule="auto"/>
              <w:jc w:val="center"/>
              <w:rPr>
                <w:kern w:val="0"/>
                <w:sz w:val="22"/>
                <w:szCs w:val="22"/>
              </w:rPr>
            </w:pPr>
          </w:p>
          <w:p w14:paraId="5560D53F" w14:textId="77777777" w:rsidR="00CF00D8" w:rsidRPr="00CF00D8" w:rsidRDefault="00CF00D8" w:rsidP="00CF00D8">
            <w:pPr>
              <w:tabs>
                <w:tab w:val="center" w:pos="4680"/>
                <w:tab w:val="right" w:pos="9360"/>
              </w:tabs>
              <w:spacing w:after="0" w:line="256" w:lineRule="auto"/>
              <w:jc w:val="center"/>
              <w:rPr>
                <w:rFonts w:ascii="Century" w:hAnsi="Century"/>
                <w:b/>
                <w:bCs/>
                <w:kern w:val="0"/>
                <w:sz w:val="18"/>
                <w:szCs w:val="18"/>
                <w:u w:val="single"/>
              </w:rPr>
            </w:pPr>
            <w:r w:rsidRPr="00CF00D8">
              <w:rPr>
                <w:rFonts w:ascii="Century" w:hAnsi="Century"/>
                <w:b/>
                <w:bCs/>
                <w:kern w:val="0"/>
                <w:sz w:val="18"/>
                <w:szCs w:val="18"/>
                <w:u w:val="single"/>
              </w:rPr>
              <w:t>Solicitor</w:t>
            </w:r>
          </w:p>
          <w:p w14:paraId="7EE1B922"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Atty. Matthew G. Boyd</w:t>
            </w:r>
          </w:p>
          <w:p w14:paraId="34885918" w14:textId="77777777" w:rsidR="00CF00D8" w:rsidRPr="00CF00D8" w:rsidRDefault="00CF00D8" w:rsidP="00CF00D8">
            <w:pPr>
              <w:tabs>
                <w:tab w:val="center" w:pos="4680"/>
                <w:tab w:val="right" w:pos="9360"/>
              </w:tabs>
              <w:spacing w:after="0" w:line="256" w:lineRule="auto"/>
              <w:jc w:val="center"/>
              <w:rPr>
                <w:kern w:val="0"/>
                <w:sz w:val="16"/>
                <w:szCs w:val="16"/>
              </w:rPr>
            </w:pPr>
            <w:proofErr w:type="spellStart"/>
            <w:r w:rsidRPr="00CF00D8">
              <w:rPr>
                <w:kern w:val="0"/>
                <w:sz w:val="16"/>
                <w:szCs w:val="16"/>
              </w:rPr>
              <w:t>Ufberg</w:t>
            </w:r>
            <w:proofErr w:type="spellEnd"/>
            <w:r w:rsidRPr="00CF00D8">
              <w:rPr>
                <w:kern w:val="0"/>
                <w:sz w:val="16"/>
                <w:szCs w:val="16"/>
              </w:rPr>
              <w:t xml:space="preserve"> &amp; Associates</w:t>
            </w:r>
          </w:p>
          <w:p w14:paraId="6DCEBE6A" w14:textId="77777777" w:rsidR="00CF00D8" w:rsidRPr="00CF00D8" w:rsidRDefault="00CF00D8" w:rsidP="00CF00D8">
            <w:pPr>
              <w:tabs>
                <w:tab w:val="center" w:pos="4680"/>
                <w:tab w:val="right" w:pos="9360"/>
              </w:tabs>
              <w:spacing w:after="0" w:line="256" w:lineRule="auto"/>
              <w:jc w:val="center"/>
              <w:rPr>
                <w:kern w:val="0"/>
                <w:sz w:val="22"/>
                <w:szCs w:val="22"/>
              </w:rPr>
            </w:pPr>
          </w:p>
          <w:p w14:paraId="2F6BDA66" w14:textId="77777777" w:rsidR="00CF00D8" w:rsidRPr="00CF00D8" w:rsidRDefault="00CF00D8" w:rsidP="00CF00D8">
            <w:pPr>
              <w:tabs>
                <w:tab w:val="center" w:pos="4680"/>
                <w:tab w:val="right" w:pos="9360"/>
              </w:tabs>
              <w:spacing w:after="0" w:line="256" w:lineRule="auto"/>
              <w:jc w:val="center"/>
              <w:rPr>
                <w:rFonts w:ascii="Century" w:hAnsi="Century"/>
                <w:b/>
                <w:bCs/>
                <w:kern w:val="0"/>
                <w:sz w:val="18"/>
                <w:szCs w:val="18"/>
                <w:u w:val="single"/>
              </w:rPr>
            </w:pPr>
            <w:r w:rsidRPr="00CF00D8">
              <w:rPr>
                <w:rFonts w:ascii="Century" w:hAnsi="Century"/>
                <w:b/>
                <w:bCs/>
                <w:kern w:val="0"/>
                <w:sz w:val="18"/>
                <w:szCs w:val="18"/>
                <w:u w:val="single"/>
              </w:rPr>
              <w:t>Chief of Police</w:t>
            </w:r>
          </w:p>
          <w:p w14:paraId="57A6587D"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 xml:space="preserve">David </w:t>
            </w:r>
            <w:proofErr w:type="spellStart"/>
            <w:r w:rsidRPr="00CF00D8">
              <w:rPr>
                <w:kern w:val="0"/>
                <w:sz w:val="16"/>
                <w:szCs w:val="16"/>
              </w:rPr>
              <w:t>Homschek</w:t>
            </w:r>
            <w:proofErr w:type="spellEnd"/>
          </w:p>
          <w:p w14:paraId="239DA0A8" w14:textId="77777777" w:rsidR="00CF00D8" w:rsidRPr="00CF00D8" w:rsidRDefault="00CF00D8" w:rsidP="00CF00D8">
            <w:pPr>
              <w:tabs>
                <w:tab w:val="center" w:pos="4680"/>
                <w:tab w:val="right" w:pos="9360"/>
              </w:tabs>
              <w:spacing w:after="0" w:line="256" w:lineRule="auto"/>
              <w:jc w:val="center"/>
              <w:rPr>
                <w:kern w:val="0"/>
                <w:sz w:val="22"/>
                <w:szCs w:val="22"/>
              </w:rPr>
            </w:pPr>
          </w:p>
          <w:p w14:paraId="7129206C" w14:textId="77777777" w:rsidR="00CF00D8" w:rsidRPr="00CF00D8" w:rsidRDefault="00CF00D8" w:rsidP="00CF00D8">
            <w:pPr>
              <w:tabs>
                <w:tab w:val="center" w:pos="4680"/>
                <w:tab w:val="right" w:pos="9360"/>
              </w:tabs>
              <w:spacing w:after="0" w:line="256" w:lineRule="auto"/>
              <w:jc w:val="center"/>
              <w:rPr>
                <w:rFonts w:ascii="Century" w:hAnsi="Century"/>
                <w:b/>
                <w:bCs/>
                <w:kern w:val="0"/>
                <w:sz w:val="18"/>
                <w:szCs w:val="18"/>
                <w:u w:val="single"/>
              </w:rPr>
            </w:pPr>
            <w:r w:rsidRPr="00CF00D8">
              <w:rPr>
                <w:rFonts w:ascii="Century" w:hAnsi="Century"/>
                <w:b/>
                <w:bCs/>
                <w:kern w:val="0"/>
                <w:sz w:val="18"/>
                <w:szCs w:val="18"/>
                <w:u w:val="single"/>
              </w:rPr>
              <w:t xml:space="preserve"> Secretary</w:t>
            </w:r>
          </w:p>
          <w:p w14:paraId="51CDD5CE"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 xml:space="preserve">Sandra Van Luvender </w:t>
            </w:r>
          </w:p>
          <w:p w14:paraId="6090225D" w14:textId="77777777" w:rsidR="00CF00D8" w:rsidRPr="00CF00D8" w:rsidRDefault="00CF00D8" w:rsidP="00CF00D8">
            <w:pPr>
              <w:tabs>
                <w:tab w:val="center" w:pos="4680"/>
                <w:tab w:val="right" w:pos="9360"/>
              </w:tabs>
              <w:spacing w:after="0" w:line="256" w:lineRule="auto"/>
              <w:jc w:val="center"/>
              <w:rPr>
                <w:kern w:val="0"/>
                <w:sz w:val="22"/>
                <w:szCs w:val="22"/>
              </w:rPr>
            </w:pPr>
          </w:p>
          <w:p w14:paraId="14834485" w14:textId="77777777" w:rsidR="00CF00D8" w:rsidRPr="00CF00D8" w:rsidRDefault="00CF00D8" w:rsidP="00CF00D8">
            <w:pPr>
              <w:tabs>
                <w:tab w:val="center" w:pos="4680"/>
                <w:tab w:val="right" w:pos="9360"/>
              </w:tabs>
              <w:spacing w:after="0" w:line="256" w:lineRule="auto"/>
              <w:jc w:val="center"/>
              <w:rPr>
                <w:rFonts w:ascii="Century" w:hAnsi="Century"/>
                <w:b/>
                <w:bCs/>
                <w:kern w:val="0"/>
                <w:sz w:val="18"/>
                <w:szCs w:val="18"/>
                <w:u w:val="single"/>
              </w:rPr>
            </w:pPr>
            <w:r w:rsidRPr="00CF00D8">
              <w:rPr>
                <w:rFonts w:ascii="Century" w:hAnsi="Century"/>
                <w:b/>
                <w:bCs/>
                <w:kern w:val="0"/>
                <w:sz w:val="18"/>
                <w:szCs w:val="18"/>
                <w:u w:val="single"/>
              </w:rPr>
              <w:t>Treasurer</w:t>
            </w:r>
          </w:p>
          <w:p w14:paraId="0AE86A07"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Jennifer Davitt</w:t>
            </w:r>
          </w:p>
          <w:p w14:paraId="11383B81" w14:textId="77777777" w:rsidR="00CF00D8" w:rsidRPr="00CF00D8" w:rsidRDefault="00CF00D8" w:rsidP="00CF00D8">
            <w:pPr>
              <w:tabs>
                <w:tab w:val="center" w:pos="4680"/>
                <w:tab w:val="right" w:pos="9360"/>
              </w:tabs>
              <w:spacing w:after="0" w:line="256" w:lineRule="auto"/>
              <w:jc w:val="center"/>
              <w:rPr>
                <w:kern w:val="0"/>
                <w:sz w:val="22"/>
                <w:szCs w:val="22"/>
              </w:rPr>
            </w:pPr>
          </w:p>
          <w:p w14:paraId="354F76BE" w14:textId="77777777" w:rsidR="00CF00D8" w:rsidRPr="00CF00D8" w:rsidRDefault="00CF00D8" w:rsidP="00CF00D8">
            <w:pPr>
              <w:tabs>
                <w:tab w:val="center" w:pos="4680"/>
                <w:tab w:val="right" w:pos="9360"/>
              </w:tabs>
              <w:spacing w:after="0" w:line="256" w:lineRule="auto"/>
              <w:jc w:val="center"/>
              <w:rPr>
                <w:rFonts w:ascii="Century" w:hAnsi="Century"/>
                <w:b/>
                <w:bCs/>
                <w:kern w:val="0"/>
                <w:sz w:val="18"/>
                <w:szCs w:val="18"/>
                <w:u w:val="single"/>
              </w:rPr>
            </w:pPr>
            <w:r w:rsidRPr="00CF00D8">
              <w:rPr>
                <w:rFonts w:ascii="Century" w:hAnsi="Century"/>
                <w:b/>
                <w:bCs/>
                <w:kern w:val="0"/>
                <w:sz w:val="18"/>
                <w:szCs w:val="18"/>
                <w:u w:val="single"/>
              </w:rPr>
              <w:t>Engineer</w:t>
            </w:r>
          </w:p>
          <w:p w14:paraId="448B1750" w14:textId="77777777" w:rsidR="00CF00D8" w:rsidRPr="00CF00D8" w:rsidRDefault="00CF00D8" w:rsidP="00CF00D8">
            <w:pPr>
              <w:tabs>
                <w:tab w:val="center" w:pos="4680"/>
                <w:tab w:val="right" w:pos="9360"/>
              </w:tabs>
              <w:spacing w:after="0" w:line="256" w:lineRule="auto"/>
              <w:jc w:val="center"/>
              <w:rPr>
                <w:rFonts w:cstheme="minorHAnsi"/>
                <w:kern w:val="0"/>
                <w:sz w:val="16"/>
                <w:szCs w:val="16"/>
              </w:rPr>
            </w:pPr>
            <w:r w:rsidRPr="00CF00D8">
              <w:rPr>
                <w:rFonts w:ascii="Georgia" w:hAnsi="Georgia"/>
                <w:kern w:val="0"/>
                <w:sz w:val="16"/>
                <w:szCs w:val="16"/>
              </w:rPr>
              <w:t xml:space="preserve"> </w:t>
            </w:r>
            <w:proofErr w:type="spellStart"/>
            <w:r w:rsidRPr="00CF00D8">
              <w:rPr>
                <w:rFonts w:cstheme="minorHAnsi"/>
                <w:kern w:val="0"/>
                <w:sz w:val="16"/>
                <w:szCs w:val="16"/>
              </w:rPr>
              <w:t>PennEastern</w:t>
            </w:r>
            <w:proofErr w:type="spellEnd"/>
            <w:r w:rsidRPr="00CF00D8">
              <w:rPr>
                <w:rFonts w:cstheme="minorHAnsi"/>
                <w:kern w:val="0"/>
                <w:sz w:val="16"/>
                <w:szCs w:val="16"/>
              </w:rPr>
              <w:t xml:space="preserve"> Engineers, LLC</w:t>
            </w:r>
          </w:p>
          <w:p w14:paraId="270A2C0F" w14:textId="77777777" w:rsidR="00CF00D8" w:rsidRPr="00CF00D8" w:rsidRDefault="00CF00D8" w:rsidP="00CF00D8">
            <w:pPr>
              <w:tabs>
                <w:tab w:val="center" w:pos="4680"/>
                <w:tab w:val="right" w:pos="9360"/>
              </w:tabs>
              <w:spacing w:after="0" w:line="256" w:lineRule="auto"/>
              <w:jc w:val="center"/>
              <w:rPr>
                <w:kern w:val="0"/>
                <w:sz w:val="22"/>
                <w:szCs w:val="22"/>
              </w:rPr>
            </w:pPr>
            <w:r w:rsidRPr="00CF00D8">
              <w:rPr>
                <w:rFonts w:cstheme="minorHAnsi"/>
                <w:kern w:val="0"/>
                <w:sz w:val="16"/>
                <w:szCs w:val="16"/>
              </w:rPr>
              <w:t>Paul Pasonick</w:t>
            </w:r>
          </w:p>
        </w:tc>
        <w:tc>
          <w:tcPr>
            <w:tcW w:w="7341" w:type="dxa"/>
          </w:tcPr>
          <w:p w14:paraId="4C4906AD" w14:textId="77777777" w:rsidR="00CF00D8" w:rsidRPr="00CF00D8" w:rsidRDefault="00CF00D8" w:rsidP="00CF00D8">
            <w:pPr>
              <w:tabs>
                <w:tab w:val="center" w:pos="4680"/>
                <w:tab w:val="right" w:pos="9360"/>
              </w:tabs>
              <w:spacing w:after="0" w:line="252" w:lineRule="auto"/>
              <w:jc w:val="center"/>
              <w:rPr>
                <w:rFonts w:ascii="Old English Text MT" w:hAnsi="Old English Text MT"/>
                <w:kern w:val="0"/>
                <w:sz w:val="72"/>
                <w:szCs w:val="72"/>
              </w:rPr>
            </w:pPr>
            <w:r w:rsidRPr="00CF00D8">
              <w:rPr>
                <w:rFonts w:ascii="Old English Text MT" w:hAnsi="Old English Text MT"/>
                <w:kern w:val="0"/>
                <w:sz w:val="72"/>
                <w:szCs w:val="72"/>
              </w:rPr>
              <w:t>Borough of Avoca</w:t>
            </w:r>
          </w:p>
          <w:p w14:paraId="289202C6"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rPr>
            </w:pPr>
            <w:r w:rsidRPr="00CF00D8">
              <w:rPr>
                <w:rFonts w:ascii="Georgia Pro Cond" w:hAnsi="Georgia Pro Cond"/>
                <w:kern w:val="0"/>
              </w:rPr>
              <w:t>950 Main St.</w:t>
            </w:r>
          </w:p>
          <w:p w14:paraId="04813D4D"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rPr>
            </w:pPr>
            <w:r w:rsidRPr="00CF00D8">
              <w:rPr>
                <w:rFonts w:ascii="Georgia Pro Cond" w:hAnsi="Georgia Pro Cond"/>
                <w:kern w:val="0"/>
              </w:rPr>
              <w:t>Avoca, Pa 18641</w:t>
            </w:r>
          </w:p>
          <w:p w14:paraId="6D195E81"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rPr>
            </w:pPr>
            <w:hyperlink r:id="rId5" w:history="1">
              <w:r w:rsidRPr="00CF00D8">
                <w:rPr>
                  <w:rFonts w:ascii="Georgia Pro Cond" w:hAnsi="Georgia Pro Cond"/>
                  <w:color w:val="467886" w:themeColor="hyperlink"/>
                  <w:kern w:val="0"/>
                  <w:u w:val="single"/>
                </w:rPr>
                <w:t>Secretary@AvocaBorough.com</w:t>
              </w:r>
            </w:hyperlink>
          </w:p>
          <w:p w14:paraId="014B6929"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rPr>
            </w:pPr>
          </w:p>
          <w:p w14:paraId="450E0BC2"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rPr>
            </w:pPr>
            <w:r w:rsidRPr="00CF00D8">
              <w:rPr>
                <w:rFonts w:ascii="Georgia Pro Cond" w:hAnsi="Georgia Pro Cond"/>
                <w:kern w:val="0"/>
              </w:rPr>
              <w:t>Telephones</w:t>
            </w:r>
          </w:p>
          <w:p w14:paraId="46E5DE5B"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sz w:val="18"/>
                <w:szCs w:val="18"/>
              </w:rPr>
            </w:pPr>
            <w:r w:rsidRPr="00CF00D8">
              <w:rPr>
                <w:rFonts w:ascii="Georgia Pro Cond" w:hAnsi="Georgia Pro Cond"/>
                <w:kern w:val="0"/>
                <w:sz w:val="18"/>
                <w:szCs w:val="18"/>
              </w:rPr>
              <w:t xml:space="preserve">Secretary: 570-457-4947 </w:t>
            </w:r>
          </w:p>
          <w:p w14:paraId="7B9015EF"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sz w:val="18"/>
                <w:szCs w:val="18"/>
              </w:rPr>
            </w:pPr>
            <w:r w:rsidRPr="00CF00D8">
              <w:rPr>
                <w:rFonts w:ascii="Georgia Pro Cond" w:hAnsi="Georgia Pro Cond"/>
                <w:kern w:val="0"/>
                <w:sz w:val="18"/>
                <w:szCs w:val="18"/>
              </w:rPr>
              <w:t>Fax: 570-451-1750</w:t>
            </w:r>
          </w:p>
          <w:p w14:paraId="61A65999" w14:textId="77777777" w:rsidR="00CF00D8" w:rsidRPr="00CF00D8" w:rsidRDefault="00CF00D8" w:rsidP="00CF00D8">
            <w:pPr>
              <w:tabs>
                <w:tab w:val="center" w:pos="4680"/>
                <w:tab w:val="right" w:pos="9360"/>
              </w:tabs>
              <w:spacing w:after="0" w:line="252" w:lineRule="auto"/>
              <w:jc w:val="center"/>
              <w:rPr>
                <w:rFonts w:ascii="Georgia Pro Cond" w:hAnsi="Georgia Pro Cond"/>
                <w:kern w:val="0"/>
                <w:sz w:val="18"/>
                <w:szCs w:val="18"/>
              </w:rPr>
            </w:pPr>
          </w:p>
          <w:p w14:paraId="45C83273" w14:textId="77777777" w:rsidR="00CF00D8" w:rsidRPr="00CF00D8" w:rsidRDefault="00CF00D8" w:rsidP="00CF00D8">
            <w:pPr>
              <w:tabs>
                <w:tab w:val="center" w:pos="4680"/>
                <w:tab w:val="right" w:pos="9360"/>
              </w:tabs>
              <w:spacing w:after="0" w:line="252" w:lineRule="auto"/>
              <w:jc w:val="center"/>
              <w:rPr>
                <w:rFonts w:ascii="Old English Text MT" w:hAnsi="Old English Text MT"/>
                <w:kern w:val="0"/>
                <w:sz w:val="36"/>
                <w:szCs w:val="36"/>
              </w:rPr>
            </w:pPr>
            <w:r w:rsidRPr="00CF00D8">
              <w:rPr>
                <w:rFonts w:ascii="Georgia Pro Cond" w:hAnsi="Georgia Pro Cond"/>
                <w:kern w:val="0"/>
                <w:sz w:val="18"/>
                <w:szCs w:val="18"/>
              </w:rPr>
              <w:t>Police Department: 570-457-4011                                                    Street Department: 570-451-0625</w:t>
            </w:r>
          </w:p>
        </w:tc>
        <w:tc>
          <w:tcPr>
            <w:tcW w:w="2510" w:type="dxa"/>
          </w:tcPr>
          <w:p w14:paraId="2C4446E3" w14:textId="77777777" w:rsidR="00CF00D8" w:rsidRPr="00CF00D8" w:rsidRDefault="00CF00D8" w:rsidP="00CF00D8">
            <w:pPr>
              <w:tabs>
                <w:tab w:val="center" w:pos="4680"/>
                <w:tab w:val="right" w:pos="9360"/>
              </w:tabs>
              <w:spacing w:after="0" w:line="256" w:lineRule="auto"/>
              <w:jc w:val="center"/>
              <w:rPr>
                <w:b/>
                <w:bCs/>
                <w:kern w:val="0"/>
                <w:sz w:val="28"/>
                <w:szCs w:val="28"/>
              </w:rPr>
            </w:pPr>
            <w:r w:rsidRPr="00CF00D8">
              <w:rPr>
                <w:b/>
                <w:bCs/>
                <w:kern w:val="0"/>
                <w:sz w:val="28"/>
                <w:szCs w:val="28"/>
              </w:rPr>
              <w:t>Council</w:t>
            </w:r>
          </w:p>
          <w:p w14:paraId="52603586" w14:textId="77777777" w:rsidR="00CF00D8" w:rsidRPr="00CF00D8" w:rsidRDefault="00CF00D8" w:rsidP="00CF00D8">
            <w:pPr>
              <w:tabs>
                <w:tab w:val="center" w:pos="4680"/>
                <w:tab w:val="right" w:pos="9360"/>
              </w:tabs>
              <w:spacing w:after="0" w:line="256" w:lineRule="auto"/>
              <w:rPr>
                <w:rFonts w:ascii="Century" w:hAnsi="Century"/>
                <w:b/>
                <w:bCs/>
                <w:kern w:val="0"/>
                <w:sz w:val="18"/>
                <w:szCs w:val="18"/>
                <w:u w:val="single"/>
              </w:rPr>
            </w:pPr>
            <w:r w:rsidRPr="00CF00D8">
              <w:rPr>
                <w:rFonts w:ascii="Century" w:hAnsi="Century"/>
                <w:b/>
                <w:bCs/>
                <w:kern w:val="0"/>
                <w:sz w:val="18"/>
                <w:szCs w:val="18"/>
              </w:rPr>
              <w:t xml:space="preserve">               </w:t>
            </w:r>
            <w:r w:rsidRPr="00CF00D8">
              <w:rPr>
                <w:rFonts w:ascii="Century" w:hAnsi="Century"/>
                <w:b/>
                <w:bCs/>
                <w:kern w:val="0"/>
                <w:sz w:val="18"/>
                <w:szCs w:val="18"/>
                <w:u w:val="single"/>
              </w:rPr>
              <w:t>President</w:t>
            </w:r>
          </w:p>
          <w:p w14:paraId="4FF24552" w14:textId="77777777" w:rsidR="00CF00D8" w:rsidRPr="00CF00D8" w:rsidRDefault="00CF00D8" w:rsidP="00CF00D8">
            <w:pPr>
              <w:tabs>
                <w:tab w:val="center" w:pos="4680"/>
                <w:tab w:val="right" w:pos="9360"/>
              </w:tabs>
              <w:spacing w:after="0" w:line="256" w:lineRule="auto"/>
              <w:jc w:val="center"/>
              <w:rPr>
                <w:rFonts w:ascii="Century" w:hAnsi="Century"/>
                <w:kern w:val="0"/>
                <w:sz w:val="18"/>
                <w:szCs w:val="18"/>
              </w:rPr>
            </w:pPr>
            <w:proofErr w:type="gramStart"/>
            <w:r w:rsidRPr="00CF00D8">
              <w:rPr>
                <w:rFonts w:ascii="Century" w:hAnsi="Century"/>
                <w:kern w:val="0"/>
                <w:sz w:val="18"/>
                <w:szCs w:val="18"/>
              </w:rPr>
              <w:t>Holly</w:t>
            </w:r>
            <w:proofErr w:type="gramEnd"/>
            <w:r w:rsidRPr="00CF00D8">
              <w:rPr>
                <w:rFonts w:ascii="Century" w:hAnsi="Century"/>
                <w:kern w:val="0"/>
                <w:sz w:val="18"/>
                <w:szCs w:val="18"/>
              </w:rPr>
              <w:t xml:space="preserve"> </w:t>
            </w:r>
            <w:proofErr w:type="spellStart"/>
            <w:r w:rsidRPr="00CF00D8">
              <w:rPr>
                <w:rFonts w:ascii="Century" w:hAnsi="Century"/>
                <w:kern w:val="0"/>
                <w:sz w:val="18"/>
                <w:szCs w:val="18"/>
              </w:rPr>
              <w:t>Homschek</w:t>
            </w:r>
            <w:proofErr w:type="spellEnd"/>
          </w:p>
          <w:p w14:paraId="1C5A4D5B" w14:textId="77777777" w:rsidR="00CF00D8" w:rsidRPr="00CF00D8" w:rsidRDefault="00CF00D8" w:rsidP="00CF00D8">
            <w:pPr>
              <w:tabs>
                <w:tab w:val="center" w:pos="4680"/>
                <w:tab w:val="right" w:pos="9360"/>
              </w:tabs>
              <w:spacing w:after="0" w:line="256" w:lineRule="auto"/>
              <w:jc w:val="center"/>
              <w:rPr>
                <w:kern w:val="0"/>
                <w:sz w:val="22"/>
                <w:szCs w:val="22"/>
              </w:rPr>
            </w:pPr>
          </w:p>
          <w:p w14:paraId="4F566B7B" w14:textId="77777777" w:rsidR="00CF00D8" w:rsidRPr="00CF00D8" w:rsidRDefault="00CF00D8" w:rsidP="00CF00D8">
            <w:pPr>
              <w:tabs>
                <w:tab w:val="center" w:pos="4680"/>
                <w:tab w:val="right" w:pos="9360"/>
              </w:tabs>
              <w:spacing w:after="0" w:line="256" w:lineRule="auto"/>
              <w:rPr>
                <w:rFonts w:ascii="Century" w:hAnsi="Century"/>
                <w:b/>
                <w:bCs/>
                <w:kern w:val="0"/>
                <w:sz w:val="18"/>
                <w:szCs w:val="18"/>
              </w:rPr>
            </w:pPr>
            <w:r w:rsidRPr="00CF00D8">
              <w:rPr>
                <w:rFonts w:ascii="Century" w:hAnsi="Century"/>
                <w:b/>
                <w:bCs/>
                <w:kern w:val="0"/>
                <w:sz w:val="18"/>
                <w:szCs w:val="18"/>
              </w:rPr>
              <w:t xml:space="preserve">           </w:t>
            </w:r>
            <w:r w:rsidRPr="00CF00D8">
              <w:rPr>
                <w:rFonts w:ascii="Century" w:hAnsi="Century"/>
                <w:b/>
                <w:bCs/>
                <w:kern w:val="0"/>
                <w:sz w:val="18"/>
                <w:szCs w:val="18"/>
                <w:u w:val="single"/>
              </w:rPr>
              <w:t>Vice President</w:t>
            </w:r>
          </w:p>
          <w:p w14:paraId="41663C34"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 xml:space="preserve">Dennis O’Brien </w:t>
            </w:r>
          </w:p>
          <w:p w14:paraId="0A206DA9" w14:textId="77777777" w:rsidR="00CF00D8" w:rsidRPr="00CF00D8" w:rsidRDefault="00CF00D8" w:rsidP="00CF00D8">
            <w:pPr>
              <w:tabs>
                <w:tab w:val="center" w:pos="4680"/>
                <w:tab w:val="right" w:pos="9360"/>
              </w:tabs>
              <w:spacing w:after="0" w:line="256" w:lineRule="auto"/>
              <w:jc w:val="center"/>
              <w:rPr>
                <w:kern w:val="0"/>
                <w:sz w:val="22"/>
                <w:szCs w:val="22"/>
              </w:rPr>
            </w:pPr>
          </w:p>
          <w:p w14:paraId="191BACE9" w14:textId="77777777" w:rsidR="00CF00D8" w:rsidRPr="00CF00D8" w:rsidRDefault="00CF00D8" w:rsidP="00CF00D8">
            <w:pPr>
              <w:tabs>
                <w:tab w:val="center" w:pos="4680"/>
                <w:tab w:val="right" w:pos="9360"/>
              </w:tabs>
              <w:spacing w:after="0" w:line="256" w:lineRule="auto"/>
              <w:rPr>
                <w:kern w:val="0"/>
                <w:sz w:val="16"/>
                <w:szCs w:val="16"/>
              </w:rPr>
            </w:pPr>
            <w:r w:rsidRPr="00CF00D8">
              <w:rPr>
                <w:kern w:val="0"/>
                <w:sz w:val="16"/>
                <w:szCs w:val="16"/>
              </w:rPr>
              <w:t xml:space="preserve">                   Michael Fuller</w:t>
            </w:r>
          </w:p>
          <w:p w14:paraId="55C5292E" w14:textId="77777777" w:rsidR="00CF00D8" w:rsidRPr="00CF00D8" w:rsidRDefault="00CF00D8" w:rsidP="00CF00D8">
            <w:pPr>
              <w:tabs>
                <w:tab w:val="center" w:pos="4680"/>
                <w:tab w:val="right" w:pos="9360"/>
              </w:tabs>
              <w:spacing w:after="0" w:line="256" w:lineRule="auto"/>
              <w:rPr>
                <w:kern w:val="0"/>
                <w:sz w:val="16"/>
                <w:szCs w:val="16"/>
              </w:rPr>
            </w:pPr>
          </w:p>
          <w:p w14:paraId="07C9AEF1"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 xml:space="preserve">Kyler Kovaleski </w:t>
            </w:r>
          </w:p>
          <w:p w14:paraId="5F49163C" w14:textId="77777777" w:rsidR="00CF00D8" w:rsidRPr="00CF00D8" w:rsidRDefault="00CF00D8" w:rsidP="00CF00D8">
            <w:pPr>
              <w:tabs>
                <w:tab w:val="center" w:pos="4680"/>
                <w:tab w:val="right" w:pos="9360"/>
              </w:tabs>
              <w:spacing w:after="0" w:line="256" w:lineRule="auto"/>
              <w:jc w:val="center"/>
              <w:rPr>
                <w:kern w:val="0"/>
                <w:sz w:val="16"/>
                <w:szCs w:val="16"/>
              </w:rPr>
            </w:pPr>
          </w:p>
          <w:p w14:paraId="11E6EEF7"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 xml:space="preserve">Jim Emlaw  </w:t>
            </w:r>
          </w:p>
          <w:p w14:paraId="636A342C" w14:textId="77777777" w:rsidR="00CF00D8" w:rsidRPr="00CF00D8" w:rsidRDefault="00CF00D8" w:rsidP="00CF00D8">
            <w:pPr>
              <w:tabs>
                <w:tab w:val="center" w:pos="4680"/>
                <w:tab w:val="right" w:pos="9360"/>
              </w:tabs>
              <w:spacing w:after="0" w:line="256" w:lineRule="auto"/>
              <w:jc w:val="center"/>
              <w:rPr>
                <w:kern w:val="0"/>
                <w:sz w:val="16"/>
                <w:szCs w:val="16"/>
              </w:rPr>
            </w:pPr>
          </w:p>
          <w:p w14:paraId="7C606FE5"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 xml:space="preserve">Jonathan Gedrich  </w:t>
            </w:r>
          </w:p>
          <w:p w14:paraId="1AB1A452" w14:textId="77777777" w:rsidR="00CF00D8" w:rsidRPr="00CF00D8" w:rsidRDefault="00CF00D8" w:rsidP="00CF00D8">
            <w:pPr>
              <w:tabs>
                <w:tab w:val="center" w:pos="4680"/>
                <w:tab w:val="right" w:pos="9360"/>
              </w:tabs>
              <w:spacing w:after="0" w:line="256" w:lineRule="auto"/>
              <w:jc w:val="center"/>
              <w:rPr>
                <w:kern w:val="0"/>
                <w:sz w:val="16"/>
                <w:szCs w:val="16"/>
              </w:rPr>
            </w:pPr>
          </w:p>
          <w:p w14:paraId="2BF9A8A5"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Bob Dommermuth</w:t>
            </w:r>
          </w:p>
          <w:p w14:paraId="23C78707" w14:textId="77777777" w:rsidR="00CF00D8" w:rsidRPr="00CF00D8" w:rsidRDefault="00CF00D8" w:rsidP="00CF00D8">
            <w:pPr>
              <w:tabs>
                <w:tab w:val="center" w:pos="4680"/>
                <w:tab w:val="right" w:pos="9360"/>
              </w:tabs>
              <w:spacing w:after="0" w:line="256" w:lineRule="auto"/>
              <w:jc w:val="center"/>
              <w:rPr>
                <w:kern w:val="0"/>
                <w:sz w:val="16"/>
                <w:szCs w:val="16"/>
              </w:rPr>
            </w:pPr>
          </w:p>
          <w:p w14:paraId="3893DD27"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Gary Halagarda</w:t>
            </w:r>
          </w:p>
          <w:p w14:paraId="1B97F132" w14:textId="77777777" w:rsidR="00CF00D8" w:rsidRPr="00CF00D8" w:rsidRDefault="00CF00D8" w:rsidP="00CF00D8">
            <w:pPr>
              <w:tabs>
                <w:tab w:val="center" w:pos="4680"/>
                <w:tab w:val="right" w:pos="9360"/>
              </w:tabs>
              <w:spacing w:after="0" w:line="256" w:lineRule="auto"/>
              <w:jc w:val="center"/>
              <w:rPr>
                <w:kern w:val="0"/>
                <w:sz w:val="16"/>
                <w:szCs w:val="16"/>
              </w:rPr>
            </w:pPr>
          </w:p>
          <w:p w14:paraId="2F0CBE57" w14:textId="77777777" w:rsidR="00CF00D8" w:rsidRPr="00CF00D8" w:rsidRDefault="00CF00D8" w:rsidP="00CF00D8">
            <w:pPr>
              <w:tabs>
                <w:tab w:val="center" w:pos="4680"/>
                <w:tab w:val="right" w:pos="9360"/>
              </w:tabs>
              <w:spacing w:after="0" w:line="256" w:lineRule="auto"/>
              <w:jc w:val="center"/>
              <w:rPr>
                <w:kern w:val="0"/>
                <w:sz w:val="16"/>
                <w:szCs w:val="16"/>
              </w:rPr>
            </w:pPr>
            <w:r w:rsidRPr="00CF00D8">
              <w:rPr>
                <w:kern w:val="0"/>
                <w:sz w:val="16"/>
                <w:szCs w:val="16"/>
              </w:rPr>
              <w:t xml:space="preserve">Alan Kiesinger </w:t>
            </w:r>
          </w:p>
        </w:tc>
      </w:tr>
    </w:tbl>
    <w:p w14:paraId="66D7A813" w14:textId="77777777" w:rsidR="00CF00D8" w:rsidRPr="00CF00D8" w:rsidRDefault="00CF00D8" w:rsidP="00CF00D8">
      <w:pPr>
        <w:spacing w:after="0" w:line="252" w:lineRule="auto"/>
        <w:ind w:left="3600" w:firstLine="720"/>
        <w:rPr>
          <w:rFonts w:cstheme="minorHAnsi"/>
          <w:b/>
          <w:bCs/>
          <w:kern w:val="0"/>
          <w:sz w:val="22"/>
          <w:szCs w:val="22"/>
        </w:rPr>
      </w:pPr>
      <w:r w:rsidRPr="00CF00D8">
        <w:rPr>
          <w:b/>
          <w:bCs/>
          <w:kern w:val="0"/>
          <w:u w:val="single"/>
        </w:rPr>
        <w:t>AVOCA BOROUGH</w:t>
      </w:r>
    </w:p>
    <w:p w14:paraId="7A57D3FD" w14:textId="12692255" w:rsidR="00CF00D8" w:rsidRPr="00CF00D8" w:rsidRDefault="00CF00D8" w:rsidP="00CF00D8">
      <w:pPr>
        <w:spacing w:line="240" w:lineRule="auto"/>
        <w:ind w:left="2160" w:firstLine="720"/>
        <w:rPr>
          <w:b/>
          <w:bCs/>
          <w:kern w:val="0"/>
          <w:u w:val="single"/>
        </w:rPr>
      </w:pPr>
      <w:r w:rsidRPr="00CF00D8">
        <w:rPr>
          <w:b/>
          <w:bCs/>
          <w:kern w:val="0"/>
          <w:u w:val="single"/>
        </w:rPr>
        <w:t xml:space="preserve">Thursday, </w:t>
      </w:r>
      <w:r>
        <w:rPr>
          <w:b/>
          <w:bCs/>
          <w:kern w:val="0"/>
          <w:u w:val="single"/>
        </w:rPr>
        <w:t>March 13</w:t>
      </w:r>
      <w:r w:rsidRPr="00CF00D8">
        <w:rPr>
          <w:b/>
          <w:bCs/>
          <w:kern w:val="0"/>
          <w:u w:val="single"/>
        </w:rPr>
        <w:t>, 2025 – Council Meeting</w:t>
      </w:r>
    </w:p>
    <w:p w14:paraId="166C911E" w14:textId="77777777" w:rsidR="00CF00D8" w:rsidRPr="00CF00D8" w:rsidRDefault="00CF00D8" w:rsidP="00CF00D8">
      <w:pPr>
        <w:spacing w:line="240" w:lineRule="auto"/>
        <w:ind w:left="3600" w:firstLine="720"/>
        <w:rPr>
          <w:b/>
          <w:bCs/>
          <w:kern w:val="0"/>
          <w:u w:val="single"/>
        </w:rPr>
      </w:pPr>
      <w:r w:rsidRPr="00CF00D8">
        <w:rPr>
          <w:b/>
          <w:bCs/>
          <w:kern w:val="0"/>
          <w:u w:val="single"/>
        </w:rPr>
        <w:t>Meeting Minutes</w:t>
      </w:r>
    </w:p>
    <w:p w14:paraId="5E07D748" w14:textId="74B529D1" w:rsidR="00CF00D8" w:rsidRPr="00CF00D8" w:rsidRDefault="00CF00D8" w:rsidP="00CF00D8">
      <w:pPr>
        <w:spacing w:line="252" w:lineRule="auto"/>
        <w:ind w:firstLine="720"/>
        <w:rPr>
          <w:rFonts w:ascii="Calibri" w:hAnsi="Calibri" w:cs="Calibri"/>
          <w:kern w:val="0"/>
          <w:sz w:val="22"/>
          <w:szCs w:val="22"/>
        </w:rPr>
      </w:pPr>
      <w:r w:rsidRPr="00CF00D8">
        <w:rPr>
          <w:rFonts w:ascii="Calibri" w:hAnsi="Calibri" w:cs="Calibri"/>
          <w:kern w:val="0"/>
          <w:sz w:val="22"/>
          <w:szCs w:val="22"/>
        </w:rPr>
        <w:t xml:space="preserve">The regular meeting of the Avoca Borough Council was held on Thursday, </w:t>
      </w:r>
      <w:r>
        <w:rPr>
          <w:rFonts w:ascii="Calibri" w:hAnsi="Calibri" w:cs="Calibri"/>
          <w:kern w:val="0"/>
          <w:sz w:val="22"/>
          <w:szCs w:val="22"/>
        </w:rPr>
        <w:t>March</w:t>
      </w:r>
      <w:r w:rsidRPr="00CF00D8">
        <w:rPr>
          <w:rFonts w:ascii="Calibri" w:hAnsi="Calibri" w:cs="Calibri"/>
          <w:kern w:val="0"/>
          <w:sz w:val="22"/>
          <w:szCs w:val="22"/>
        </w:rPr>
        <w:t xml:space="preserve"> 13, 2025, with Council President, Holly HOMSCHECK, presiding. The work session began at 184</w:t>
      </w:r>
      <w:r>
        <w:rPr>
          <w:rFonts w:ascii="Calibri" w:hAnsi="Calibri" w:cs="Calibri"/>
          <w:kern w:val="0"/>
          <w:sz w:val="22"/>
          <w:szCs w:val="22"/>
        </w:rPr>
        <w:t>5</w:t>
      </w:r>
      <w:r w:rsidRPr="00CF00D8">
        <w:rPr>
          <w:rFonts w:ascii="Calibri" w:hAnsi="Calibri" w:cs="Calibri"/>
          <w:kern w:val="0"/>
          <w:sz w:val="22"/>
          <w:szCs w:val="22"/>
        </w:rPr>
        <w:t>HRS. The regular meeting was called to order at 185</w:t>
      </w:r>
      <w:r>
        <w:rPr>
          <w:rFonts w:ascii="Calibri" w:hAnsi="Calibri" w:cs="Calibri"/>
          <w:kern w:val="0"/>
          <w:sz w:val="22"/>
          <w:szCs w:val="22"/>
        </w:rPr>
        <w:t>1</w:t>
      </w:r>
      <w:r w:rsidRPr="00CF00D8">
        <w:rPr>
          <w:rFonts w:ascii="Calibri" w:hAnsi="Calibri" w:cs="Calibri"/>
          <w:kern w:val="0"/>
          <w:sz w:val="22"/>
          <w:szCs w:val="22"/>
        </w:rPr>
        <w:t xml:space="preserve">HRS, and Pledge of Allegiance was said by </w:t>
      </w:r>
      <w:r>
        <w:rPr>
          <w:rFonts w:ascii="Calibri" w:hAnsi="Calibri" w:cs="Calibri"/>
          <w:kern w:val="0"/>
          <w:sz w:val="22"/>
          <w:szCs w:val="22"/>
        </w:rPr>
        <w:t>Allen KIESINGER</w:t>
      </w:r>
      <w:r w:rsidRPr="00CF00D8">
        <w:rPr>
          <w:rFonts w:ascii="Calibri" w:hAnsi="Calibri" w:cs="Calibri"/>
          <w:kern w:val="0"/>
          <w:sz w:val="22"/>
          <w:szCs w:val="22"/>
        </w:rPr>
        <w:t>.</w:t>
      </w:r>
    </w:p>
    <w:p w14:paraId="6DDAC583" w14:textId="6B1970FE" w:rsidR="00CF00D8" w:rsidRPr="00CF00D8" w:rsidRDefault="00CF00D8" w:rsidP="00CF00D8">
      <w:pPr>
        <w:spacing w:line="252" w:lineRule="auto"/>
        <w:ind w:firstLine="720"/>
        <w:rPr>
          <w:rFonts w:ascii="Calibri" w:hAnsi="Calibri" w:cs="Calibri"/>
          <w:kern w:val="0"/>
          <w:sz w:val="22"/>
          <w:szCs w:val="22"/>
        </w:rPr>
      </w:pPr>
      <w:r w:rsidRPr="00CF00D8">
        <w:rPr>
          <w:rFonts w:ascii="Calibri" w:hAnsi="Calibri" w:cs="Calibri"/>
          <w:kern w:val="0"/>
          <w:sz w:val="22"/>
          <w:szCs w:val="22"/>
        </w:rPr>
        <w:t xml:space="preserve">Council Members in attendance: Holly HOMSCHEK, Jonathan GEDRICH, Gary HALAGARDA, </w:t>
      </w:r>
      <w:r>
        <w:rPr>
          <w:rFonts w:ascii="Calibri" w:hAnsi="Calibri" w:cs="Calibri"/>
          <w:kern w:val="0"/>
          <w:sz w:val="22"/>
          <w:szCs w:val="22"/>
        </w:rPr>
        <w:t>A</w:t>
      </w:r>
      <w:r w:rsidR="00284E2D">
        <w:rPr>
          <w:rFonts w:ascii="Calibri" w:hAnsi="Calibri" w:cs="Calibri"/>
          <w:kern w:val="0"/>
          <w:sz w:val="22"/>
          <w:szCs w:val="22"/>
        </w:rPr>
        <w:t>la</w:t>
      </w:r>
      <w:r>
        <w:rPr>
          <w:rFonts w:ascii="Calibri" w:hAnsi="Calibri" w:cs="Calibri"/>
          <w:kern w:val="0"/>
          <w:sz w:val="22"/>
          <w:szCs w:val="22"/>
        </w:rPr>
        <w:t>n KIESINGER</w:t>
      </w:r>
      <w:r w:rsidRPr="00CF00D8">
        <w:rPr>
          <w:rFonts w:ascii="Calibri" w:hAnsi="Calibri" w:cs="Calibri"/>
          <w:kern w:val="0"/>
          <w:sz w:val="22"/>
          <w:szCs w:val="22"/>
        </w:rPr>
        <w:t xml:space="preserve">, </w:t>
      </w:r>
      <w:r>
        <w:rPr>
          <w:rFonts w:ascii="Calibri" w:hAnsi="Calibri" w:cs="Calibri"/>
          <w:kern w:val="0"/>
          <w:sz w:val="22"/>
          <w:szCs w:val="22"/>
        </w:rPr>
        <w:t>Bob DOMMERMUTH</w:t>
      </w:r>
      <w:r w:rsidRPr="00CF00D8">
        <w:rPr>
          <w:rFonts w:ascii="Calibri" w:hAnsi="Calibri" w:cs="Calibri"/>
          <w:kern w:val="0"/>
          <w:sz w:val="22"/>
          <w:szCs w:val="22"/>
        </w:rPr>
        <w:t xml:space="preserve"> and Kyler KOVALESKI. Dennis O’BRIEN, </w:t>
      </w:r>
      <w:r>
        <w:rPr>
          <w:rFonts w:ascii="Calibri" w:hAnsi="Calibri" w:cs="Calibri"/>
          <w:kern w:val="0"/>
          <w:sz w:val="22"/>
          <w:szCs w:val="22"/>
        </w:rPr>
        <w:t>Jim EMLAW</w:t>
      </w:r>
      <w:r w:rsidRPr="00CF00D8">
        <w:rPr>
          <w:rFonts w:ascii="Calibri" w:hAnsi="Calibri" w:cs="Calibri"/>
          <w:kern w:val="0"/>
          <w:sz w:val="22"/>
          <w:szCs w:val="22"/>
        </w:rPr>
        <w:t xml:space="preserve"> and</w:t>
      </w:r>
      <w:r>
        <w:rPr>
          <w:rFonts w:ascii="Calibri" w:hAnsi="Calibri" w:cs="Calibri"/>
          <w:kern w:val="0"/>
          <w:sz w:val="22"/>
          <w:szCs w:val="22"/>
        </w:rPr>
        <w:t xml:space="preserve"> Mike FULLER</w:t>
      </w:r>
      <w:r w:rsidRPr="00CF00D8">
        <w:rPr>
          <w:rFonts w:ascii="Calibri" w:hAnsi="Calibri" w:cs="Calibri"/>
          <w:kern w:val="0"/>
          <w:sz w:val="22"/>
          <w:szCs w:val="22"/>
        </w:rPr>
        <w:t xml:space="preserve"> were absent.</w:t>
      </w:r>
    </w:p>
    <w:p w14:paraId="7CD8230E" w14:textId="4E9ADB04" w:rsidR="00CF00D8" w:rsidRPr="00CF00D8" w:rsidRDefault="00CF00D8" w:rsidP="00CF00D8">
      <w:pPr>
        <w:spacing w:line="252" w:lineRule="auto"/>
        <w:ind w:firstLine="720"/>
        <w:rPr>
          <w:rFonts w:ascii="Calibri" w:hAnsi="Calibri" w:cs="Calibri"/>
          <w:kern w:val="0"/>
          <w:sz w:val="22"/>
          <w:szCs w:val="22"/>
        </w:rPr>
      </w:pPr>
      <w:r w:rsidRPr="00CF00D8">
        <w:rPr>
          <w:rFonts w:ascii="Calibri" w:hAnsi="Calibri" w:cs="Calibri"/>
          <w:kern w:val="0"/>
          <w:sz w:val="22"/>
          <w:szCs w:val="22"/>
        </w:rPr>
        <w:t>Also in attendance: Mayor Robert MULLEN, Attorney Jordan DEMPSEY, Borough Engineer Paul PASONICK, Police Chief Dave HOMSCHEK,</w:t>
      </w:r>
      <w:r w:rsidR="00284E2D">
        <w:rPr>
          <w:rFonts w:ascii="Calibri" w:hAnsi="Calibri" w:cs="Calibri"/>
          <w:kern w:val="0"/>
          <w:sz w:val="22"/>
          <w:szCs w:val="22"/>
        </w:rPr>
        <w:t xml:space="preserve"> Police Officer Jonathan ALAIMO, </w:t>
      </w:r>
      <w:r w:rsidRPr="00CF00D8">
        <w:rPr>
          <w:rFonts w:ascii="Calibri" w:hAnsi="Calibri" w:cs="Calibri"/>
          <w:kern w:val="0"/>
          <w:sz w:val="22"/>
          <w:szCs w:val="22"/>
        </w:rPr>
        <w:t>Street Department Michael VOLCH and Secretary Sandra VAN LUVENDER.</w:t>
      </w:r>
    </w:p>
    <w:p w14:paraId="0AC5C2A8" w14:textId="7DBCC9E9" w:rsidR="00CF00D8" w:rsidRPr="00CF00D8" w:rsidRDefault="00CF00D8" w:rsidP="00CF00D8">
      <w:pPr>
        <w:spacing w:line="252" w:lineRule="auto"/>
        <w:ind w:firstLine="720"/>
        <w:rPr>
          <w:rFonts w:ascii="Calibri" w:hAnsi="Calibri" w:cs="Calibri"/>
          <w:kern w:val="0"/>
          <w:sz w:val="22"/>
          <w:szCs w:val="22"/>
        </w:rPr>
      </w:pPr>
      <w:r w:rsidRPr="00CF00D8">
        <w:rPr>
          <w:rFonts w:ascii="Calibri" w:hAnsi="Calibri" w:cs="Calibri"/>
          <w:kern w:val="0"/>
          <w:sz w:val="22"/>
          <w:szCs w:val="22"/>
        </w:rPr>
        <w:t xml:space="preserve">Motion by </w:t>
      </w:r>
      <w:r w:rsidR="00284E2D">
        <w:rPr>
          <w:rFonts w:ascii="Calibri" w:hAnsi="Calibri" w:cs="Calibri"/>
          <w:kern w:val="0"/>
          <w:sz w:val="22"/>
          <w:szCs w:val="22"/>
        </w:rPr>
        <w:t>Alan KIESINGER</w:t>
      </w:r>
      <w:r w:rsidRPr="00CF00D8">
        <w:rPr>
          <w:rFonts w:ascii="Calibri" w:hAnsi="Calibri" w:cs="Calibri"/>
          <w:kern w:val="0"/>
          <w:sz w:val="22"/>
          <w:szCs w:val="22"/>
        </w:rPr>
        <w:t xml:space="preserve">, second by </w:t>
      </w:r>
      <w:r w:rsidR="00284E2D">
        <w:rPr>
          <w:rFonts w:ascii="Calibri" w:hAnsi="Calibri" w:cs="Calibri"/>
          <w:kern w:val="0"/>
          <w:sz w:val="22"/>
          <w:szCs w:val="22"/>
        </w:rPr>
        <w:t>Kyler KOVALESKI</w:t>
      </w:r>
      <w:r w:rsidRPr="00CF00D8">
        <w:rPr>
          <w:rFonts w:ascii="Calibri" w:hAnsi="Calibri" w:cs="Calibri"/>
          <w:kern w:val="0"/>
          <w:sz w:val="22"/>
          <w:szCs w:val="22"/>
        </w:rPr>
        <w:t xml:space="preserve"> to accept the minutes from last month’s meeting.  Voice Vote: </w:t>
      </w:r>
      <w:bookmarkStart w:id="0" w:name="_Hlk121481199"/>
      <w:r w:rsidRPr="00CF00D8">
        <w:rPr>
          <w:rFonts w:ascii="Calibri" w:hAnsi="Calibri" w:cs="Calibri"/>
          <w:kern w:val="0"/>
          <w:sz w:val="22"/>
          <w:szCs w:val="22"/>
        </w:rPr>
        <w:t>(6) Six Yes</w:t>
      </w:r>
      <w:bookmarkEnd w:id="0"/>
    </w:p>
    <w:p w14:paraId="5FC9502A" w14:textId="379FE888" w:rsidR="00CF00D8" w:rsidRPr="00CF00D8" w:rsidRDefault="00CF00D8" w:rsidP="00CF00D8">
      <w:pPr>
        <w:spacing w:line="252" w:lineRule="auto"/>
        <w:ind w:firstLine="720"/>
        <w:rPr>
          <w:rFonts w:ascii="Calibri" w:hAnsi="Calibri" w:cs="Calibri"/>
          <w:kern w:val="0"/>
          <w:sz w:val="22"/>
          <w:szCs w:val="22"/>
        </w:rPr>
      </w:pPr>
      <w:r w:rsidRPr="00CF00D8">
        <w:rPr>
          <w:rFonts w:ascii="Calibri" w:hAnsi="Calibri" w:cs="Calibri"/>
          <w:kern w:val="0"/>
          <w:sz w:val="22"/>
          <w:szCs w:val="22"/>
        </w:rPr>
        <w:t>Motion by Kyler KOV</w:t>
      </w:r>
      <w:r w:rsidR="00284E2D">
        <w:rPr>
          <w:rFonts w:ascii="Calibri" w:hAnsi="Calibri" w:cs="Calibri"/>
          <w:kern w:val="0"/>
          <w:sz w:val="22"/>
          <w:szCs w:val="22"/>
        </w:rPr>
        <w:t>ALESKI</w:t>
      </w:r>
      <w:r w:rsidRPr="00CF00D8">
        <w:rPr>
          <w:rFonts w:ascii="Calibri" w:hAnsi="Calibri" w:cs="Calibri"/>
          <w:kern w:val="0"/>
          <w:sz w:val="22"/>
          <w:szCs w:val="22"/>
        </w:rPr>
        <w:t xml:space="preserve">, second by </w:t>
      </w:r>
      <w:r w:rsidR="00284E2D">
        <w:rPr>
          <w:rFonts w:ascii="Calibri" w:hAnsi="Calibri" w:cs="Calibri"/>
          <w:kern w:val="0"/>
          <w:sz w:val="22"/>
          <w:szCs w:val="22"/>
        </w:rPr>
        <w:t>Jonath</w:t>
      </w:r>
      <w:r w:rsidR="00864EFE">
        <w:rPr>
          <w:rFonts w:ascii="Calibri" w:hAnsi="Calibri" w:cs="Calibri"/>
          <w:kern w:val="0"/>
          <w:sz w:val="22"/>
          <w:szCs w:val="22"/>
        </w:rPr>
        <w:t>an</w:t>
      </w:r>
      <w:r w:rsidR="00284E2D">
        <w:rPr>
          <w:rFonts w:ascii="Calibri" w:hAnsi="Calibri" w:cs="Calibri"/>
          <w:kern w:val="0"/>
          <w:sz w:val="22"/>
          <w:szCs w:val="22"/>
        </w:rPr>
        <w:t xml:space="preserve"> GEDRICH</w:t>
      </w:r>
      <w:r w:rsidRPr="00CF00D8">
        <w:rPr>
          <w:rFonts w:ascii="Calibri" w:hAnsi="Calibri" w:cs="Calibri"/>
          <w:kern w:val="0"/>
          <w:sz w:val="22"/>
          <w:szCs w:val="22"/>
        </w:rPr>
        <w:t xml:space="preserve"> to pay all bills presented with monies available</w:t>
      </w:r>
      <w:r w:rsidR="00864EFE">
        <w:rPr>
          <w:rFonts w:ascii="Calibri" w:hAnsi="Calibri" w:cs="Calibri"/>
          <w:kern w:val="0"/>
          <w:sz w:val="22"/>
          <w:szCs w:val="22"/>
        </w:rPr>
        <w:t xml:space="preserve">. </w:t>
      </w:r>
      <w:r w:rsidRPr="00CF00D8">
        <w:rPr>
          <w:rFonts w:ascii="Calibri" w:hAnsi="Calibri" w:cs="Calibri"/>
          <w:kern w:val="0"/>
          <w:sz w:val="22"/>
          <w:szCs w:val="22"/>
        </w:rPr>
        <w:t xml:space="preserve"> Voice Vote: (6) Six Yes</w:t>
      </w:r>
    </w:p>
    <w:p w14:paraId="491550BF" w14:textId="1F3DAC77" w:rsidR="00CF00D8" w:rsidRPr="00CF00D8" w:rsidRDefault="00CF00D8" w:rsidP="00CF00D8">
      <w:pPr>
        <w:spacing w:line="252" w:lineRule="auto"/>
        <w:ind w:firstLine="720"/>
        <w:rPr>
          <w:rFonts w:ascii="Calibri" w:hAnsi="Calibri" w:cs="Calibri"/>
          <w:kern w:val="0"/>
          <w:sz w:val="22"/>
          <w:szCs w:val="22"/>
        </w:rPr>
      </w:pPr>
      <w:r w:rsidRPr="00CF00D8">
        <w:rPr>
          <w:rFonts w:ascii="Calibri" w:hAnsi="Calibri" w:cs="Calibri"/>
          <w:kern w:val="0"/>
          <w:sz w:val="22"/>
          <w:szCs w:val="22"/>
        </w:rPr>
        <w:t xml:space="preserve">Motion by </w:t>
      </w:r>
      <w:r w:rsidR="00284E2D">
        <w:rPr>
          <w:rFonts w:ascii="Calibri" w:hAnsi="Calibri" w:cs="Calibri"/>
          <w:kern w:val="0"/>
          <w:sz w:val="22"/>
          <w:szCs w:val="22"/>
        </w:rPr>
        <w:t>Alan KIESINGER</w:t>
      </w:r>
      <w:r w:rsidRPr="00CF00D8">
        <w:rPr>
          <w:rFonts w:ascii="Calibri" w:hAnsi="Calibri" w:cs="Calibri"/>
          <w:kern w:val="0"/>
          <w:sz w:val="22"/>
          <w:szCs w:val="22"/>
        </w:rPr>
        <w:t xml:space="preserve">, second by </w:t>
      </w:r>
      <w:r w:rsidR="00284E2D">
        <w:rPr>
          <w:rFonts w:ascii="Calibri" w:hAnsi="Calibri" w:cs="Calibri"/>
          <w:kern w:val="0"/>
          <w:sz w:val="22"/>
          <w:szCs w:val="22"/>
        </w:rPr>
        <w:t>Bob DOMMERMUTH</w:t>
      </w:r>
      <w:r w:rsidRPr="00CF00D8">
        <w:rPr>
          <w:rFonts w:ascii="Calibri" w:hAnsi="Calibri" w:cs="Calibri"/>
          <w:kern w:val="0"/>
          <w:sz w:val="22"/>
          <w:szCs w:val="22"/>
        </w:rPr>
        <w:t xml:space="preserve"> to accept new correspondence as presented. </w:t>
      </w:r>
      <w:bookmarkStart w:id="1" w:name="_Hlk151554525"/>
      <w:r w:rsidRPr="00CF00D8">
        <w:rPr>
          <w:rFonts w:ascii="Calibri" w:hAnsi="Calibri" w:cs="Calibri"/>
          <w:kern w:val="0"/>
          <w:sz w:val="22"/>
          <w:szCs w:val="22"/>
        </w:rPr>
        <w:t>Voice Vote: (6) Six Yes</w:t>
      </w:r>
      <w:bookmarkStart w:id="2" w:name="_Hlk121482204"/>
      <w:bookmarkEnd w:id="1"/>
    </w:p>
    <w:p w14:paraId="51C78208" w14:textId="6645F835" w:rsidR="00CF00D8" w:rsidRDefault="00CF00D8" w:rsidP="00CF00D8">
      <w:pPr>
        <w:spacing w:after="0" w:line="252" w:lineRule="auto"/>
        <w:ind w:firstLine="720"/>
        <w:rPr>
          <w:rFonts w:ascii="Calibri" w:hAnsi="Calibri" w:cs="Calibri"/>
          <w:kern w:val="0"/>
          <w:sz w:val="22"/>
          <w:szCs w:val="22"/>
        </w:rPr>
      </w:pPr>
      <w:r w:rsidRPr="00CF00D8">
        <w:rPr>
          <w:rFonts w:ascii="Calibri" w:hAnsi="Calibri" w:cs="Calibri"/>
          <w:kern w:val="0"/>
          <w:sz w:val="22"/>
          <w:szCs w:val="22"/>
        </w:rPr>
        <w:t xml:space="preserve">Motion by </w:t>
      </w:r>
      <w:r w:rsidR="00284E2D">
        <w:rPr>
          <w:rFonts w:ascii="Calibri" w:hAnsi="Calibri" w:cs="Calibri"/>
          <w:kern w:val="0"/>
          <w:sz w:val="22"/>
          <w:szCs w:val="22"/>
        </w:rPr>
        <w:t>Bob DOMMERMUTH</w:t>
      </w:r>
      <w:r w:rsidRPr="00CF00D8">
        <w:rPr>
          <w:rFonts w:ascii="Calibri" w:hAnsi="Calibri" w:cs="Calibri"/>
          <w:kern w:val="0"/>
          <w:sz w:val="22"/>
          <w:szCs w:val="22"/>
        </w:rPr>
        <w:t xml:space="preserve">, second by </w:t>
      </w:r>
      <w:bookmarkEnd w:id="2"/>
      <w:r w:rsidRPr="00CF00D8">
        <w:rPr>
          <w:rFonts w:ascii="Calibri" w:hAnsi="Calibri" w:cs="Calibri"/>
          <w:kern w:val="0"/>
          <w:sz w:val="22"/>
          <w:szCs w:val="22"/>
        </w:rPr>
        <w:t>Kyler KOVALESKI to accept police report prepared by Chief HOMSCHEK and read by</w:t>
      </w:r>
      <w:bookmarkStart w:id="3" w:name="_Hlk121482422"/>
      <w:r w:rsidRPr="00CF00D8">
        <w:rPr>
          <w:rFonts w:ascii="Calibri" w:hAnsi="Calibri" w:cs="Calibri"/>
          <w:kern w:val="0"/>
          <w:sz w:val="22"/>
          <w:szCs w:val="22"/>
        </w:rPr>
        <w:t xml:space="preserve"> Mayor Robert MULLEN. </w:t>
      </w:r>
      <w:bookmarkStart w:id="4" w:name="_Hlk145926213"/>
      <w:bookmarkStart w:id="5" w:name="_Hlk154478439"/>
      <w:bookmarkStart w:id="6" w:name="_Hlk172890769"/>
      <w:r w:rsidRPr="00CF00D8">
        <w:rPr>
          <w:rFonts w:ascii="Calibri" w:hAnsi="Calibri" w:cs="Calibri"/>
          <w:kern w:val="0"/>
          <w:sz w:val="22"/>
          <w:szCs w:val="22"/>
        </w:rPr>
        <w:t>Voice Vote: (6) Six Y</w:t>
      </w:r>
      <w:bookmarkEnd w:id="3"/>
      <w:bookmarkEnd w:id="4"/>
      <w:r w:rsidRPr="00CF00D8">
        <w:rPr>
          <w:rFonts w:ascii="Calibri" w:hAnsi="Calibri" w:cs="Calibri"/>
          <w:kern w:val="0"/>
          <w:sz w:val="22"/>
          <w:szCs w:val="22"/>
        </w:rPr>
        <w:t>es</w:t>
      </w:r>
      <w:bookmarkStart w:id="7" w:name="_Hlk154733151"/>
      <w:bookmarkEnd w:id="5"/>
    </w:p>
    <w:p w14:paraId="6A1C6E08" w14:textId="77777777" w:rsidR="00284E2D" w:rsidRDefault="00284E2D" w:rsidP="00284E2D">
      <w:pPr>
        <w:spacing w:line="252" w:lineRule="auto"/>
        <w:contextualSpacing/>
        <w:rPr>
          <w:rFonts w:ascii="Calibri" w:hAnsi="Calibri" w:cs="Calibri"/>
          <w:kern w:val="0"/>
          <w:sz w:val="22"/>
          <w:szCs w:val="22"/>
        </w:rPr>
      </w:pPr>
    </w:p>
    <w:p w14:paraId="05108A4F" w14:textId="0CA8759D" w:rsidR="00284E2D" w:rsidRPr="00284E2D" w:rsidRDefault="00284E2D" w:rsidP="00284E2D">
      <w:pPr>
        <w:spacing w:line="252" w:lineRule="auto"/>
        <w:ind w:firstLine="720"/>
        <w:contextualSpacing/>
        <w:rPr>
          <w:rFonts w:ascii="Calibri" w:hAnsi="Calibri" w:cs="Calibri"/>
          <w:kern w:val="0"/>
          <w:sz w:val="22"/>
          <w:szCs w:val="22"/>
        </w:rPr>
      </w:pPr>
      <w:r>
        <w:rPr>
          <w:rFonts w:ascii="Calibri" w:hAnsi="Calibri" w:cs="Calibri"/>
          <w:kern w:val="0"/>
          <w:sz w:val="22"/>
          <w:szCs w:val="22"/>
        </w:rPr>
        <w:t xml:space="preserve">Motion by Alan KIESINGER, </w:t>
      </w:r>
      <w:r w:rsidR="003F3F58">
        <w:rPr>
          <w:rFonts w:ascii="Calibri" w:hAnsi="Calibri" w:cs="Calibri"/>
          <w:kern w:val="0"/>
          <w:sz w:val="22"/>
          <w:szCs w:val="22"/>
        </w:rPr>
        <w:t>s</w:t>
      </w:r>
      <w:r>
        <w:rPr>
          <w:rFonts w:ascii="Calibri" w:hAnsi="Calibri" w:cs="Calibri"/>
          <w:kern w:val="0"/>
          <w:sz w:val="22"/>
          <w:szCs w:val="22"/>
        </w:rPr>
        <w:t xml:space="preserve">econd by </w:t>
      </w:r>
      <w:r w:rsidR="003F3F58">
        <w:rPr>
          <w:rFonts w:ascii="Calibri" w:hAnsi="Calibri" w:cs="Calibri"/>
          <w:kern w:val="0"/>
          <w:sz w:val="22"/>
          <w:szCs w:val="22"/>
        </w:rPr>
        <w:t>Jonathan GEDRICH to r</w:t>
      </w:r>
      <w:r w:rsidRPr="00284E2D">
        <w:rPr>
          <w:rFonts w:ascii="Calibri" w:hAnsi="Calibri" w:cs="Calibri"/>
          <w:kern w:val="0"/>
          <w:sz w:val="22"/>
          <w:szCs w:val="22"/>
        </w:rPr>
        <w:t>enew service with Biros Utilities for portable toilet at Flatts from mid-March through mid-November – price to remain at $95 per month.</w:t>
      </w:r>
      <w:r w:rsidR="003F3F58">
        <w:rPr>
          <w:rFonts w:ascii="Calibri" w:hAnsi="Calibri" w:cs="Calibri"/>
          <w:kern w:val="0"/>
          <w:sz w:val="22"/>
          <w:szCs w:val="22"/>
        </w:rPr>
        <w:t xml:space="preserve"> Roll Call Vote</w:t>
      </w:r>
      <w:r w:rsidR="00864EFE">
        <w:rPr>
          <w:rFonts w:ascii="Calibri" w:hAnsi="Calibri" w:cs="Calibri"/>
          <w:kern w:val="0"/>
          <w:sz w:val="22"/>
          <w:szCs w:val="22"/>
        </w:rPr>
        <w:t>:</w:t>
      </w:r>
      <w:r w:rsidR="003F3F58">
        <w:rPr>
          <w:rFonts w:ascii="Calibri" w:hAnsi="Calibri" w:cs="Calibri"/>
          <w:kern w:val="0"/>
          <w:sz w:val="22"/>
          <w:szCs w:val="22"/>
        </w:rPr>
        <w:t xml:space="preserve"> (6) Six Yes </w:t>
      </w:r>
    </w:p>
    <w:p w14:paraId="66969F49" w14:textId="77777777" w:rsidR="00284E2D" w:rsidRPr="00284E2D" w:rsidRDefault="00284E2D" w:rsidP="00284E2D">
      <w:pPr>
        <w:spacing w:line="252" w:lineRule="auto"/>
        <w:ind w:left="360"/>
        <w:contextualSpacing/>
        <w:rPr>
          <w:rFonts w:ascii="Calibri" w:hAnsi="Calibri" w:cs="Calibri"/>
          <w:kern w:val="0"/>
          <w:sz w:val="22"/>
          <w:szCs w:val="22"/>
        </w:rPr>
      </w:pPr>
    </w:p>
    <w:p w14:paraId="1AB0A52C" w14:textId="35B4B119" w:rsidR="003F3F58" w:rsidRDefault="003F3F58" w:rsidP="003F3F58">
      <w:pPr>
        <w:spacing w:line="252" w:lineRule="auto"/>
        <w:ind w:firstLine="720"/>
        <w:contextualSpacing/>
        <w:rPr>
          <w:rFonts w:ascii="Calibri" w:hAnsi="Calibri" w:cs="Calibri"/>
          <w:kern w:val="0"/>
          <w:sz w:val="22"/>
          <w:szCs w:val="22"/>
        </w:rPr>
      </w:pPr>
      <w:r>
        <w:rPr>
          <w:rFonts w:ascii="Calibri" w:hAnsi="Calibri" w:cs="Calibri"/>
          <w:kern w:val="0"/>
          <w:sz w:val="22"/>
          <w:szCs w:val="22"/>
        </w:rPr>
        <w:t>Motion by Alan KIESINGER, second by Kyler KOVALESKI to</w:t>
      </w:r>
      <w:r w:rsidR="00284E2D" w:rsidRPr="00284E2D">
        <w:rPr>
          <w:rFonts w:ascii="Calibri" w:hAnsi="Calibri" w:cs="Calibri"/>
          <w:kern w:val="0"/>
          <w:sz w:val="22"/>
          <w:szCs w:val="22"/>
        </w:rPr>
        <w:t xml:space="preserve"> </w:t>
      </w:r>
      <w:r>
        <w:rPr>
          <w:rFonts w:ascii="Calibri" w:hAnsi="Calibri" w:cs="Calibri"/>
          <w:kern w:val="0"/>
          <w:sz w:val="22"/>
          <w:szCs w:val="22"/>
        </w:rPr>
        <w:t>a</w:t>
      </w:r>
      <w:r w:rsidR="00284E2D" w:rsidRPr="00284E2D">
        <w:rPr>
          <w:rFonts w:ascii="Calibri" w:hAnsi="Calibri" w:cs="Calibri"/>
          <w:kern w:val="0"/>
          <w:sz w:val="22"/>
          <w:szCs w:val="22"/>
        </w:rPr>
        <w:t>pprove Panzitta Construction</w:t>
      </w:r>
      <w:r>
        <w:rPr>
          <w:rFonts w:ascii="Calibri" w:hAnsi="Calibri" w:cs="Calibri"/>
          <w:kern w:val="0"/>
          <w:sz w:val="22"/>
          <w:szCs w:val="22"/>
        </w:rPr>
        <w:t xml:space="preserve"> </w:t>
      </w:r>
      <w:r w:rsidR="00284E2D" w:rsidRPr="00284E2D">
        <w:rPr>
          <w:rFonts w:ascii="Calibri" w:hAnsi="Calibri" w:cs="Calibri"/>
          <w:kern w:val="0"/>
          <w:sz w:val="22"/>
          <w:szCs w:val="22"/>
        </w:rPr>
        <w:t xml:space="preserve">Payment Application #2 in the amount of $20,250.00 and Payment Application #3 (Final) in the amount of $8,810.00 for work at the Avoca Community Center. </w:t>
      </w:r>
      <w:r>
        <w:rPr>
          <w:rFonts w:ascii="Calibri" w:hAnsi="Calibri" w:cs="Calibri"/>
          <w:kern w:val="0"/>
          <w:sz w:val="22"/>
          <w:szCs w:val="22"/>
        </w:rPr>
        <w:t>Roll Call Vote</w:t>
      </w:r>
      <w:r w:rsidR="00864EFE">
        <w:rPr>
          <w:rFonts w:ascii="Calibri" w:hAnsi="Calibri" w:cs="Calibri"/>
          <w:kern w:val="0"/>
          <w:sz w:val="22"/>
          <w:szCs w:val="22"/>
        </w:rPr>
        <w:t>:</w:t>
      </w:r>
      <w:r>
        <w:rPr>
          <w:rFonts w:ascii="Calibri" w:hAnsi="Calibri" w:cs="Calibri"/>
          <w:kern w:val="0"/>
          <w:sz w:val="22"/>
          <w:szCs w:val="22"/>
        </w:rPr>
        <w:t xml:space="preserve"> (6) Six Yes</w:t>
      </w:r>
    </w:p>
    <w:p w14:paraId="5B72DD9A" w14:textId="1F7CDBB8" w:rsidR="00284E2D" w:rsidRPr="00284E2D" w:rsidRDefault="00FB2CE5" w:rsidP="003F3F58">
      <w:pPr>
        <w:spacing w:line="252" w:lineRule="auto"/>
        <w:ind w:firstLine="720"/>
        <w:contextualSpacing/>
        <w:rPr>
          <w:rFonts w:ascii="Calibri" w:hAnsi="Calibri" w:cs="Calibri"/>
          <w:kern w:val="0"/>
          <w:sz w:val="22"/>
          <w:szCs w:val="22"/>
        </w:rPr>
      </w:pPr>
      <w:r w:rsidRPr="00FB2CE5">
        <w:rPr>
          <w:rFonts w:ascii="Calibri" w:hAnsi="Calibri" w:cs="Calibri"/>
          <w:kern w:val="0"/>
          <w:sz w:val="22"/>
          <w:szCs w:val="22"/>
        </w:rPr>
        <w:lastRenderedPageBreak/>
        <w:t>Motion by Gary HALAGARDA, second by Jonathan GEDRICH</w:t>
      </w:r>
      <w:r>
        <w:rPr>
          <w:rFonts w:ascii="Calibri" w:hAnsi="Calibri" w:cs="Calibri"/>
          <w:b/>
          <w:bCs/>
          <w:kern w:val="0"/>
          <w:sz w:val="22"/>
          <w:szCs w:val="22"/>
        </w:rPr>
        <w:t xml:space="preserve"> </w:t>
      </w:r>
      <w:r>
        <w:rPr>
          <w:rFonts w:ascii="Calibri" w:hAnsi="Calibri" w:cs="Calibri"/>
          <w:kern w:val="0"/>
          <w:sz w:val="22"/>
          <w:szCs w:val="22"/>
        </w:rPr>
        <w:t>to a</w:t>
      </w:r>
      <w:r w:rsidR="00284E2D" w:rsidRPr="00284E2D">
        <w:rPr>
          <w:rFonts w:ascii="Calibri" w:hAnsi="Calibri" w:cs="Calibri"/>
          <w:kern w:val="0"/>
          <w:sz w:val="22"/>
          <w:szCs w:val="22"/>
        </w:rPr>
        <w:t>dopt/</w:t>
      </w:r>
      <w:r>
        <w:rPr>
          <w:rFonts w:ascii="Calibri" w:hAnsi="Calibri" w:cs="Calibri"/>
          <w:kern w:val="0"/>
          <w:sz w:val="22"/>
          <w:szCs w:val="22"/>
        </w:rPr>
        <w:t>a</w:t>
      </w:r>
      <w:r w:rsidR="00284E2D" w:rsidRPr="00284E2D">
        <w:rPr>
          <w:rFonts w:ascii="Calibri" w:hAnsi="Calibri" w:cs="Calibri"/>
          <w:kern w:val="0"/>
          <w:sz w:val="22"/>
          <w:szCs w:val="22"/>
        </w:rPr>
        <w:t xml:space="preserve">mend an Ordinance regarding </w:t>
      </w:r>
      <w:r w:rsidR="00284E2D" w:rsidRPr="00284E2D">
        <w:rPr>
          <w:rFonts w:ascii="Calibri" w:hAnsi="Calibri" w:cs="Calibri"/>
          <w:b/>
          <w:bCs/>
          <w:kern w:val="0"/>
          <w:sz w:val="22"/>
          <w:szCs w:val="22"/>
        </w:rPr>
        <w:t>Quality of Life for Residents</w:t>
      </w:r>
      <w:r w:rsidR="00284E2D" w:rsidRPr="00284E2D">
        <w:rPr>
          <w:rFonts w:ascii="Calibri" w:hAnsi="Calibri" w:cs="Calibri"/>
          <w:kern w:val="0"/>
          <w:sz w:val="22"/>
          <w:szCs w:val="22"/>
        </w:rPr>
        <w:t xml:space="preserve"> in the Avoca Borough.  This Ordinance amends the existing Quality of Life Ordinance to provide the Avoca Borough with the authority to abate unsafe structures within the Avoca Borough.</w:t>
      </w:r>
      <w:r>
        <w:rPr>
          <w:rFonts w:ascii="Calibri" w:hAnsi="Calibri" w:cs="Calibri"/>
          <w:kern w:val="0"/>
          <w:sz w:val="22"/>
          <w:szCs w:val="22"/>
        </w:rPr>
        <w:t xml:space="preserve"> Roll Call Vote: (6) Six YES </w:t>
      </w:r>
    </w:p>
    <w:p w14:paraId="60AC46F8" w14:textId="77777777" w:rsidR="00284E2D" w:rsidRPr="00284E2D" w:rsidRDefault="00284E2D" w:rsidP="00284E2D">
      <w:pPr>
        <w:spacing w:line="252" w:lineRule="auto"/>
        <w:ind w:left="720"/>
        <w:contextualSpacing/>
        <w:jc w:val="both"/>
        <w:rPr>
          <w:rFonts w:ascii="Calibri" w:hAnsi="Calibri" w:cs="Calibri"/>
          <w:kern w:val="0"/>
          <w:sz w:val="22"/>
          <w:szCs w:val="22"/>
        </w:rPr>
      </w:pPr>
    </w:p>
    <w:p w14:paraId="4C2B72C2" w14:textId="75691DEC" w:rsidR="00284E2D" w:rsidRPr="00284E2D" w:rsidRDefault="00FB2CE5" w:rsidP="00FB2CE5">
      <w:pPr>
        <w:spacing w:line="240" w:lineRule="auto"/>
        <w:ind w:firstLine="720"/>
        <w:contextualSpacing/>
        <w:jc w:val="both"/>
        <w:rPr>
          <w:rFonts w:ascii="Calibri" w:hAnsi="Calibri" w:cs="Calibri"/>
          <w:kern w:val="0"/>
          <w:sz w:val="22"/>
          <w:szCs w:val="22"/>
        </w:rPr>
      </w:pPr>
      <w:r w:rsidRPr="00FB2CE5">
        <w:rPr>
          <w:rFonts w:ascii="Calibri" w:hAnsi="Calibri" w:cs="Calibri"/>
          <w:kern w:val="0"/>
          <w:sz w:val="22"/>
          <w:szCs w:val="22"/>
        </w:rPr>
        <w:t>Motion by Kyler KOVALESKI, second by Alan KIESINGER to</w:t>
      </w:r>
      <w:r w:rsidR="00284E2D" w:rsidRPr="00284E2D">
        <w:rPr>
          <w:rFonts w:ascii="Calibri" w:hAnsi="Calibri" w:cs="Calibri"/>
          <w:kern w:val="0"/>
          <w:sz w:val="22"/>
          <w:szCs w:val="22"/>
        </w:rPr>
        <w:t xml:space="preserve"> </w:t>
      </w:r>
      <w:r>
        <w:rPr>
          <w:rFonts w:ascii="Calibri" w:hAnsi="Calibri" w:cs="Calibri"/>
          <w:kern w:val="0"/>
          <w:sz w:val="22"/>
          <w:szCs w:val="22"/>
        </w:rPr>
        <w:t>a</w:t>
      </w:r>
      <w:r w:rsidR="00284E2D" w:rsidRPr="00284E2D">
        <w:rPr>
          <w:rFonts w:ascii="Calibri" w:hAnsi="Calibri" w:cs="Calibri"/>
          <w:kern w:val="0"/>
          <w:sz w:val="22"/>
          <w:szCs w:val="22"/>
        </w:rPr>
        <w:t>dopt/</w:t>
      </w:r>
      <w:r>
        <w:rPr>
          <w:rFonts w:ascii="Calibri" w:hAnsi="Calibri" w:cs="Calibri"/>
          <w:kern w:val="0"/>
          <w:sz w:val="22"/>
          <w:szCs w:val="22"/>
        </w:rPr>
        <w:t>a</w:t>
      </w:r>
      <w:r w:rsidR="00284E2D" w:rsidRPr="00284E2D">
        <w:rPr>
          <w:rFonts w:ascii="Calibri" w:hAnsi="Calibri" w:cs="Calibri"/>
          <w:kern w:val="0"/>
          <w:sz w:val="22"/>
          <w:szCs w:val="22"/>
        </w:rPr>
        <w:t xml:space="preserve">mend an Ordinance regarding </w:t>
      </w:r>
      <w:r w:rsidR="00284E2D" w:rsidRPr="00284E2D">
        <w:rPr>
          <w:rFonts w:ascii="Calibri" w:hAnsi="Calibri" w:cs="Calibri"/>
          <w:b/>
          <w:bCs/>
          <w:kern w:val="0"/>
          <w:sz w:val="22"/>
          <w:szCs w:val="22"/>
        </w:rPr>
        <w:t xml:space="preserve">Sewer Connection and Use </w:t>
      </w:r>
      <w:r w:rsidR="00284E2D" w:rsidRPr="00284E2D">
        <w:rPr>
          <w:rFonts w:ascii="Calibri" w:hAnsi="Calibri" w:cs="Calibri"/>
          <w:kern w:val="0"/>
          <w:sz w:val="22"/>
          <w:szCs w:val="22"/>
        </w:rPr>
        <w:t>in the Avoca Borough.</w:t>
      </w:r>
      <w:r>
        <w:rPr>
          <w:rFonts w:ascii="Calibri" w:hAnsi="Calibri" w:cs="Calibri"/>
          <w:kern w:val="0"/>
          <w:sz w:val="22"/>
          <w:szCs w:val="22"/>
        </w:rPr>
        <w:t xml:space="preserve"> </w:t>
      </w:r>
      <w:r w:rsidR="00284E2D" w:rsidRPr="00284E2D">
        <w:rPr>
          <w:rFonts w:ascii="Calibri" w:hAnsi="Calibri" w:cs="Calibri"/>
          <w:kern w:val="0"/>
          <w:sz w:val="22"/>
          <w:szCs w:val="22"/>
        </w:rPr>
        <w:t>This Ordinance amends the existing Sewer Connection and Use Ordinance by raising the permit fee for plumbing work from $50.00 to $100.00.</w:t>
      </w:r>
      <w:r w:rsidRPr="00FB2CE5">
        <w:rPr>
          <w:rFonts w:ascii="Calibri" w:hAnsi="Calibri" w:cs="Calibri"/>
          <w:kern w:val="0"/>
          <w:sz w:val="22"/>
          <w:szCs w:val="22"/>
        </w:rPr>
        <w:t xml:space="preserve"> </w:t>
      </w:r>
      <w:r>
        <w:rPr>
          <w:rFonts w:ascii="Calibri" w:hAnsi="Calibri" w:cs="Calibri"/>
          <w:kern w:val="0"/>
          <w:sz w:val="22"/>
          <w:szCs w:val="22"/>
        </w:rPr>
        <w:t>Roll Call Vote: (6) Six YES</w:t>
      </w:r>
    </w:p>
    <w:p w14:paraId="39DE4E13" w14:textId="77777777" w:rsidR="00284E2D" w:rsidRPr="00284E2D" w:rsidRDefault="00284E2D" w:rsidP="00284E2D">
      <w:pPr>
        <w:spacing w:line="252" w:lineRule="auto"/>
        <w:ind w:left="720"/>
        <w:contextualSpacing/>
        <w:rPr>
          <w:rFonts w:ascii="Calibri" w:hAnsi="Calibri" w:cs="Calibri"/>
          <w:kern w:val="0"/>
          <w:sz w:val="22"/>
          <w:szCs w:val="22"/>
        </w:rPr>
      </w:pPr>
    </w:p>
    <w:p w14:paraId="20660153" w14:textId="387E03B6" w:rsidR="00284E2D" w:rsidRPr="00284E2D" w:rsidRDefault="00FB2CE5" w:rsidP="00FB2CE5">
      <w:pPr>
        <w:spacing w:after="0" w:line="240" w:lineRule="auto"/>
        <w:ind w:firstLine="720"/>
        <w:contextualSpacing/>
        <w:jc w:val="both"/>
        <w:rPr>
          <w:rFonts w:ascii="Calibri" w:hAnsi="Calibri" w:cs="Calibri"/>
          <w:kern w:val="0"/>
          <w:sz w:val="22"/>
          <w:szCs w:val="22"/>
        </w:rPr>
      </w:pPr>
      <w:r w:rsidRPr="00FB2CE5">
        <w:rPr>
          <w:rFonts w:ascii="Calibri" w:hAnsi="Calibri" w:cs="Calibri"/>
          <w:kern w:val="0"/>
          <w:sz w:val="22"/>
          <w:szCs w:val="22"/>
        </w:rPr>
        <w:t>Motion by</w:t>
      </w:r>
      <w:r>
        <w:rPr>
          <w:rFonts w:ascii="Calibri" w:hAnsi="Calibri" w:cs="Calibri"/>
          <w:b/>
          <w:bCs/>
          <w:kern w:val="0"/>
          <w:sz w:val="22"/>
          <w:szCs w:val="22"/>
        </w:rPr>
        <w:t xml:space="preserve"> </w:t>
      </w:r>
      <w:r>
        <w:rPr>
          <w:rFonts w:ascii="Calibri" w:hAnsi="Calibri" w:cs="Calibri"/>
          <w:kern w:val="0"/>
          <w:sz w:val="22"/>
          <w:szCs w:val="22"/>
        </w:rPr>
        <w:t>Kyler KOVALESKI, second by Bob DOMMERMUTH to</w:t>
      </w:r>
      <w:r w:rsidR="00284E2D" w:rsidRPr="00284E2D">
        <w:rPr>
          <w:rFonts w:ascii="Calibri" w:hAnsi="Calibri" w:cs="Calibri"/>
          <w:kern w:val="0"/>
          <w:sz w:val="22"/>
          <w:szCs w:val="22"/>
        </w:rPr>
        <w:t xml:space="preserve"> </w:t>
      </w:r>
      <w:r>
        <w:rPr>
          <w:rFonts w:ascii="Calibri" w:hAnsi="Calibri" w:cs="Calibri"/>
          <w:kern w:val="0"/>
          <w:sz w:val="22"/>
          <w:szCs w:val="22"/>
        </w:rPr>
        <w:t>a</w:t>
      </w:r>
      <w:r w:rsidR="00284E2D" w:rsidRPr="00284E2D">
        <w:rPr>
          <w:rFonts w:ascii="Calibri" w:hAnsi="Calibri" w:cs="Calibri"/>
          <w:kern w:val="0"/>
          <w:sz w:val="22"/>
          <w:szCs w:val="22"/>
        </w:rPr>
        <w:t>dopt/</w:t>
      </w:r>
      <w:r>
        <w:rPr>
          <w:rFonts w:ascii="Calibri" w:hAnsi="Calibri" w:cs="Calibri"/>
          <w:kern w:val="0"/>
          <w:sz w:val="22"/>
          <w:szCs w:val="22"/>
        </w:rPr>
        <w:t>a</w:t>
      </w:r>
      <w:r w:rsidR="00284E2D" w:rsidRPr="00284E2D">
        <w:rPr>
          <w:rFonts w:ascii="Calibri" w:hAnsi="Calibri" w:cs="Calibri"/>
          <w:kern w:val="0"/>
          <w:sz w:val="22"/>
          <w:szCs w:val="22"/>
        </w:rPr>
        <w:t xml:space="preserve">mend an Ordinance regarding </w:t>
      </w:r>
      <w:r w:rsidR="00284E2D" w:rsidRPr="00284E2D">
        <w:rPr>
          <w:rFonts w:ascii="Calibri" w:hAnsi="Calibri" w:cs="Calibri"/>
          <w:b/>
          <w:bCs/>
          <w:kern w:val="0"/>
          <w:sz w:val="22"/>
          <w:szCs w:val="22"/>
        </w:rPr>
        <w:t>Avoca Hose Co. No. 1 to Remit Invoices for Services Rendered</w:t>
      </w:r>
      <w:r w:rsidR="00284E2D" w:rsidRPr="00284E2D">
        <w:rPr>
          <w:rFonts w:ascii="Calibri" w:hAnsi="Calibri" w:cs="Calibri"/>
          <w:kern w:val="0"/>
          <w:sz w:val="22"/>
          <w:szCs w:val="22"/>
        </w:rPr>
        <w:t xml:space="preserve"> in the Avoca Borough.  This Ordinance authorizes the Avoca Hose Co. No. 1 to recover reasonable costs expended for the emergency services they provide.</w:t>
      </w:r>
      <w:r w:rsidRPr="00FB2CE5">
        <w:rPr>
          <w:rFonts w:ascii="Calibri" w:hAnsi="Calibri" w:cs="Calibri"/>
          <w:kern w:val="0"/>
          <w:sz w:val="22"/>
          <w:szCs w:val="22"/>
        </w:rPr>
        <w:t xml:space="preserve"> </w:t>
      </w:r>
      <w:r>
        <w:rPr>
          <w:rFonts w:ascii="Calibri" w:hAnsi="Calibri" w:cs="Calibri"/>
          <w:kern w:val="0"/>
          <w:sz w:val="22"/>
          <w:szCs w:val="22"/>
        </w:rPr>
        <w:t>Roll Call Vote: (6) Six YES</w:t>
      </w:r>
    </w:p>
    <w:p w14:paraId="044D9F81" w14:textId="77777777" w:rsidR="00284E2D" w:rsidRPr="00284E2D" w:rsidRDefault="00284E2D" w:rsidP="00284E2D">
      <w:pPr>
        <w:spacing w:line="252" w:lineRule="auto"/>
        <w:ind w:left="720"/>
        <w:contextualSpacing/>
        <w:rPr>
          <w:rFonts w:ascii="Calibri" w:hAnsi="Calibri" w:cs="Calibri"/>
          <w:b/>
          <w:bCs/>
          <w:kern w:val="0"/>
          <w:sz w:val="22"/>
          <w:szCs w:val="22"/>
        </w:rPr>
      </w:pPr>
    </w:p>
    <w:p w14:paraId="30ECBCE1" w14:textId="62F427E4" w:rsidR="00284E2D" w:rsidRPr="00284E2D" w:rsidRDefault="00FB2CE5" w:rsidP="00FB2CE5">
      <w:pPr>
        <w:spacing w:after="0" w:line="240" w:lineRule="auto"/>
        <w:ind w:firstLine="720"/>
        <w:contextualSpacing/>
        <w:jc w:val="both"/>
        <w:rPr>
          <w:rFonts w:ascii="Calibri" w:hAnsi="Calibri" w:cs="Calibri"/>
          <w:kern w:val="0"/>
          <w:sz w:val="22"/>
          <w:szCs w:val="22"/>
        </w:rPr>
      </w:pPr>
      <w:bookmarkStart w:id="8" w:name="_Hlk193109991"/>
      <w:r w:rsidRPr="00470D17">
        <w:rPr>
          <w:rFonts w:ascii="Calibri" w:hAnsi="Calibri" w:cs="Calibri"/>
          <w:kern w:val="0"/>
          <w:sz w:val="22"/>
          <w:szCs w:val="22"/>
        </w:rPr>
        <w:t xml:space="preserve">Motion by </w:t>
      </w:r>
      <w:r w:rsidR="00470D17" w:rsidRPr="00470D17">
        <w:rPr>
          <w:rFonts w:ascii="Calibri" w:hAnsi="Calibri" w:cs="Calibri"/>
          <w:kern w:val="0"/>
          <w:sz w:val="22"/>
          <w:szCs w:val="22"/>
        </w:rPr>
        <w:t>Bob DOMMERMUTH, second by Kyler KOVALESKI to</w:t>
      </w:r>
      <w:r w:rsidR="00284E2D" w:rsidRPr="00284E2D">
        <w:rPr>
          <w:rFonts w:ascii="Calibri" w:hAnsi="Calibri" w:cs="Calibri"/>
          <w:kern w:val="0"/>
          <w:sz w:val="22"/>
          <w:szCs w:val="22"/>
        </w:rPr>
        <w:t xml:space="preserve"> </w:t>
      </w:r>
      <w:r w:rsidR="00470D17">
        <w:rPr>
          <w:rFonts w:ascii="Calibri" w:hAnsi="Calibri" w:cs="Calibri"/>
          <w:kern w:val="0"/>
          <w:sz w:val="22"/>
          <w:szCs w:val="22"/>
        </w:rPr>
        <w:t xml:space="preserve">table </w:t>
      </w:r>
      <w:r w:rsidR="00284E2D" w:rsidRPr="00284E2D">
        <w:rPr>
          <w:rFonts w:ascii="Calibri" w:hAnsi="Calibri" w:cs="Calibri"/>
          <w:kern w:val="0"/>
          <w:sz w:val="22"/>
          <w:szCs w:val="22"/>
        </w:rPr>
        <w:t xml:space="preserve">Astound Internet proposal for internet/phone services at Borough Building, Garage and Little League. </w:t>
      </w:r>
      <w:r>
        <w:rPr>
          <w:rFonts w:ascii="Calibri" w:hAnsi="Calibri" w:cs="Calibri"/>
          <w:kern w:val="0"/>
          <w:sz w:val="22"/>
          <w:szCs w:val="22"/>
        </w:rPr>
        <w:t>Roll Call Vote: (6) Six YES</w:t>
      </w:r>
    </w:p>
    <w:bookmarkEnd w:id="8"/>
    <w:p w14:paraId="0516D33E" w14:textId="77777777" w:rsidR="00284E2D" w:rsidRPr="00284E2D" w:rsidRDefault="00284E2D" w:rsidP="00284E2D">
      <w:pPr>
        <w:spacing w:line="252" w:lineRule="auto"/>
        <w:ind w:left="720"/>
        <w:contextualSpacing/>
        <w:rPr>
          <w:rFonts w:ascii="Calibri" w:hAnsi="Calibri" w:cs="Calibri"/>
          <w:kern w:val="0"/>
          <w:sz w:val="22"/>
          <w:szCs w:val="22"/>
        </w:rPr>
      </w:pPr>
    </w:p>
    <w:p w14:paraId="57B29A49" w14:textId="4885FB24" w:rsidR="00284E2D" w:rsidRPr="00284E2D" w:rsidRDefault="00470D17" w:rsidP="00470D17">
      <w:pPr>
        <w:spacing w:after="0" w:line="240" w:lineRule="auto"/>
        <w:ind w:firstLine="720"/>
        <w:contextualSpacing/>
        <w:jc w:val="both"/>
        <w:rPr>
          <w:rFonts w:ascii="Calibri" w:hAnsi="Calibri" w:cs="Calibri"/>
          <w:kern w:val="0"/>
          <w:sz w:val="22"/>
          <w:szCs w:val="22"/>
        </w:rPr>
      </w:pPr>
      <w:r w:rsidRPr="00470D17">
        <w:rPr>
          <w:rFonts w:ascii="Calibri" w:hAnsi="Calibri" w:cs="Calibri"/>
          <w:kern w:val="0"/>
          <w:sz w:val="22"/>
          <w:szCs w:val="22"/>
        </w:rPr>
        <w:t xml:space="preserve">Motion by Jonathan GEDRICH, second by Kyler </w:t>
      </w:r>
      <w:proofErr w:type="gramStart"/>
      <w:r w:rsidRPr="00470D17">
        <w:rPr>
          <w:rFonts w:ascii="Calibri" w:hAnsi="Calibri" w:cs="Calibri"/>
          <w:kern w:val="0"/>
          <w:sz w:val="22"/>
          <w:szCs w:val="22"/>
        </w:rPr>
        <w:t>KOVALESKI</w:t>
      </w:r>
      <w:proofErr w:type="gramEnd"/>
      <w:r>
        <w:rPr>
          <w:rFonts w:ascii="Calibri" w:hAnsi="Calibri" w:cs="Calibri"/>
          <w:kern w:val="0"/>
          <w:sz w:val="22"/>
          <w:szCs w:val="22"/>
        </w:rPr>
        <w:t xml:space="preserve"> </w:t>
      </w:r>
      <w:r w:rsidRPr="00470D17">
        <w:rPr>
          <w:rFonts w:ascii="Calibri" w:hAnsi="Calibri" w:cs="Calibri"/>
          <w:kern w:val="0"/>
          <w:sz w:val="22"/>
          <w:szCs w:val="22"/>
        </w:rPr>
        <w:t>to</w:t>
      </w:r>
      <w:r>
        <w:rPr>
          <w:rFonts w:ascii="Calibri" w:hAnsi="Calibri" w:cs="Calibri"/>
          <w:b/>
          <w:bCs/>
          <w:kern w:val="0"/>
          <w:sz w:val="22"/>
          <w:szCs w:val="22"/>
        </w:rPr>
        <w:t xml:space="preserve"> </w:t>
      </w:r>
      <w:r>
        <w:rPr>
          <w:rFonts w:eastAsia="Times New Roman"/>
          <w:color w:val="000000"/>
          <w:kern w:val="0"/>
          <w:sz w:val="22"/>
          <w:szCs w:val="22"/>
        </w:rPr>
        <w:t>s</w:t>
      </w:r>
      <w:r w:rsidR="00284E2D" w:rsidRPr="00284E2D">
        <w:rPr>
          <w:rFonts w:eastAsia="Times New Roman"/>
          <w:color w:val="000000"/>
          <w:kern w:val="0"/>
          <w:sz w:val="22"/>
          <w:szCs w:val="22"/>
        </w:rPr>
        <w:t>ign new contract with BHW Construction Services, Inc. to provide permitting, plan review, and inspection</w:t>
      </w:r>
      <w:r>
        <w:rPr>
          <w:rFonts w:eastAsia="Times New Roman"/>
          <w:color w:val="000000"/>
          <w:kern w:val="0"/>
          <w:sz w:val="22"/>
          <w:szCs w:val="22"/>
        </w:rPr>
        <w:t xml:space="preserve"> </w:t>
      </w:r>
      <w:r w:rsidR="00284E2D" w:rsidRPr="00284E2D">
        <w:rPr>
          <w:rFonts w:eastAsia="Times New Roman"/>
          <w:color w:val="000000"/>
          <w:kern w:val="0"/>
          <w:sz w:val="22"/>
          <w:szCs w:val="22"/>
        </w:rPr>
        <w:t xml:space="preserve">and </w:t>
      </w:r>
      <w:r>
        <w:rPr>
          <w:rFonts w:eastAsia="Times New Roman"/>
          <w:color w:val="000000"/>
          <w:kern w:val="0"/>
          <w:sz w:val="22"/>
          <w:szCs w:val="22"/>
        </w:rPr>
        <w:t>Building C</w:t>
      </w:r>
      <w:r w:rsidR="00284E2D" w:rsidRPr="00284E2D">
        <w:rPr>
          <w:rFonts w:eastAsia="Times New Roman"/>
          <w:color w:val="000000"/>
          <w:kern w:val="0"/>
          <w:sz w:val="22"/>
          <w:szCs w:val="22"/>
        </w:rPr>
        <w:t>ode enforcement services for the Avoca Borough.</w:t>
      </w:r>
      <w:r w:rsidR="00FB2CE5" w:rsidRPr="00FB2CE5">
        <w:rPr>
          <w:rFonts w:ascii="Calibri" w:hAnsi="Calibri" w:cs="Calibri"/>
          <w:kern w:val="0"/>
          <w:sz w:val="22"/>
          <w:szCs w:val="22"/>
        </w:rPr>
        <w:t xml:space="preserve"> </w:t>
      </w:r>
      <w:r w:rsidR="00FB2CE5">
        <w:rPr>
          <w:rFonts w:ascii="Calibri" w:hAnsi="Calibri" w:cs="Calibri"/>
          <w:kern w:val="0"/>
          <w:sz w:val="22"/>
          <w:szCs w:val="22"/>
        </w:rPr>
        <w:t>Roll Call Vote: (6) Six YES</w:t>
      </w:r>
    </w:p>
    <w:bookmarkEnd w:id="6"/>
    <w:bookmarkEnd w:id="7"/>
    <w:p w14:paraId="08797D7A" w14:textId="77777777" w:rsidR="00470D17" w:rsidRDefault="00470D17" w:rsidP="00470D17">
      <w:pPr>
        <w:spacing w:line="252" w:lineRule="auto"/>
        <w:contextualSpacing/>
        <w:rPr>
          <w:rFonts w:ascii="Calibri" w:hAnsi="Calibri" w:cs="Calibri"/>
          <w:kern w:val="0"/>
          <w:sz w:val="22"/>
          <w:szCs w:val="22"/>
        </w:rPr>
      </w:pPr>
    </w:p>
    <w:p w14:paraId="6C0F05D1" w14:textId="60C1DE49" w:rsidR="00CF00D8" w:rsidRDefault="00CF00D8" w:rsidP="00470D17">
      <w:pPr>
        <w:spacing w:line="252" w:lineRule="auto"/>
        <w:contextualSpacing/>
        <w:rPr>
          <w:b/>
          <w:bCs/>
          <w:kern w:val="0"/>
          <w:sz w:val="22"/>
          <w:szCs w:val="22"/>
        </w:rPr>
      </w:pPr>
      <w:r w:rsidRPr="00CF00D8">
        <w:rPr>
          <w:b/>
          <w:bCs/>
          <w:kern w:val="0"/>
          <w:sz w:val="22"/>
          <w:szCs w:val="22"/>
        </w:rPr>
        <w:t xml:space="preserve">Audience: </w:t>
      </w:r>
    </w:p>
    <w:p w14:paraId="71F9244D" w14:textId="77777777" w:rsidR="00B5041F" w:rsidRDefault="00B5041F" w:rsidP="00470D17">
      <w:pPr>
        <w:spacing w:line="252" w:lineRule="auto"/>
        <w:contextualSpacing/>
        <w:rPr>
          <w:b/>
          <w:bCs/>
          <w:kern w:val="0"/>
          <w:sz w:val="22"/>
          <w:szCs w:val="22"/>
        </w:rPr>
      </w:pPr>
    </w:p>
    <w:p w14:paraId="43802657" w14:textId="77777777" w:rsidR="007906C7" w:rsidRDefault="00B5041F" w:rsidP="00470D17">
      <w:pPr>
        <w:spacing w:line="252" w:lineRule="auto"/>
        <w:contextualSpacing/>
        <w:rPr>
          <w:kern w:val="0"/>
          <w:sz w:val="22"/>
          <w:szCs w:val="22"/>
        </w:rPr>
      </w:pPr>
      <w:r w:rsidRPr="006A294C">
        <w:rPr>
          <w:b/>
          <w:bCs/>
          <w:kern w:val="0"/>
          <w:sz w:val="22"/>
          <w:szCs w:val="22"/>
        </w:rPr>
        <w:t>Fire Chief Tom MATTHEWS</w:t>
      </w:r>
      <w:r w:rsidRPr="00B5041F">
        <w:rPr>
          <w:kern w:val="0"/>
          <w:sz w:val="22"/>
          <w:szCs w:val="22"/>
        </w:rPr>
        <w:t xml:space="preserve"> again asked for an update of the part time fireman position.</w:t>
      </w:r>
      <w:r>
        <w:rPr>
          <w:kern w:val="0"/>
          <w:sz w:val="22"/>
          <w:szCs w:val="22"/>
        </w:rPr>
        <w:t xml:space="preserve"> President, Holly HOMSCHEK related that she spoke with Duryea officials, and they are still working on rules and mapping out how it will work, as far as staffing and rotating. </w:t>
      </w:r>
    </w:p>
    <w:p w14:paraId="3FD7E01D" w14:textId="77777777" w:rsidR="007906C7" w:rsidRDefault="007906C7" w:rsidP="00470D17">
      <w:pPr>
        <w:spacing w:line="252" w:lineRule="auto"/>
        <w:contextualSpacing/>
        <w:rPr>
          <w:kern w:val="0"/>
          <w:sz w:val="22"/>
          <w:szCs w:val="22"/>
        </w:rPr>
      </w:pPr>
    </w:p>
    <w:p w14:paraId="5D778F71" w14:textId="164D2AFC" w:rsidR="00B5041F" w:rsidRDefault="00B5041F" w:rsidP="00470D17">
      <w:pPr>
        <w:spacing w:line="252" w:lineRule="auto"/>
        <w:contextualSpacing/>
        <w:rPr>
          <w:kern w:val="0"/>
          <w:sz w:val="22"/>
          <w:szCs w:val="22"/>
        </w:rPr>
      </w:pPr>
      <w:r>
        <w:rPr>
          <w:kern w:val="0"/>
          <w:sz w:val="22"/>
          <w:szCs w:val="22"/>
        </w:rPr>
        <w:t xml:space="preserve">Chief MATTHEWS advised that he spoke with the Fire Chief in </w:t>
      </w:r>
      <w:r w:rsidR="006A294C">
        <w:rPr>
          <w:kern w:val="0"/>
          <w:sz w:val="22"/>
          <w:szCs w:val="22"/>
        </w:rPr>
        <w:t>Duryea,</w:t>
      </w:r>
      <w:r>
        <w:rPr>
          <w:kern w:val="0"/>
          <w:sz w:val="22"/>
          <w:szCs w:val="22"/>
        </w:rPr>
        <w:t xml:space="preserve"> and he knew nothing about Duryea working with Avoca. The Duryea Chief reported that they (2) two guys on the Duryea shifts. </w:t>
      </w:r>
      <w:r w:rsidR="007906C7">
        <w:rPr>
          <w:kern w:val="0"/>
          <w:sz w:val="22"/>
          <w:szCs w:val="22"/>
        </w:rPr>
        <w:t>Chief MATTHEWS explained that (17) seventeen municipalities in Luzerne County have raised taxes in order to support Fire Department Programs. As leaders in our community, he wanted council to be aware that there may come a time when the fire department can’t get out for calls or continue to operate because of manpower and funding</w:t>
      </w:r>
      <w:r w:rsidR="006A294C">
        <w:rPr>
          <w:kern w:val="0"/>
          <w:sz w:val="22"/>
          <w:szCs w:val="22"/>
        </w:rPr>
        <w:t xml:space="preserve"> issues</w:t>
      </w:r>
      <w:r w:rsidR="007906C7">
        <w:rPr>
          <w:kern w:val="0"/>
          <w:sz w:val="22"/>
          <w:szCs w:val="22"/>
        </w:rPr>
        <w:t>. He doesn’t want to see the fire department f</w:t>
      </w:r>
      <w:r w:rsidR="00896E5C">
        <w:rPr>
          <w:kern w:val="0"/>
          <w:sz w:val="22"/>
          <w:szCs w:val="22"/>
        </w:rPr>
        <w:t xml:space="preserve">old like the Avoca Ambulance did.  </w:t>
      </w:r>
    </w:p>
    <w:p w14:paraId="4ECC7D00" w14:textId="77777777" w:rsidR="006A294C" w:rsidRDefault="006A294C" w:rsidP="00470D17">
      <w:pPr>
        <w:spacing w:line="252" w:lineRule="auto"/>
        <w:contextualSpacing/>
        <w:rPr>
          <w:kern w:val="0"/>
          <w:sz w:val="22"/>
          <w:szCs w:val="22"/>
        </w:rPr>
      </w:pPr>
    </w:p>
    <w:p w14:paraId="724973BD" w14:textId="1388FFC7" w:rsidR="006A294C" w:rsidRDefault="006A294C" w:rsidP="00470D17">
      <w:pPr>
        <w:spacing w:line="252" w:lineRule="auto"/>
        <w:contextualSpacing/>
        <w:rPr>
          <w:kern w:val="0"/>
          <w:sz w:val="22"/>
          <w:szCs w:val="22"/>
        </w:rPr>
      </w:pPr>
      <w:r>
        <w:rPr>
          <w:kern w:val="0"/>
          <w:sz w:val="22"/>
          <w:szCs w:val="22"/>
        </w:rPr>
        <w:t xml:space="preserve">Chief MATTHEWS also asked if the Fire Department could be part of the future budget talks as Duryea has the fire department as part of their budget committee. </w:t>
      </w:r>
    </w:p>
    <w:p w14:paraId="07DFC034" w14:textId="77777777" w:rsidR="006A294C" w:rsidRDefault="006A294C" w:rsidP="00470D17">
      <w:pPr>
        <w:spacing w:line="252" w:lineRule="auto"/>
        <w:contextualSpacing/>
        <w:rPr>
          <w:kern w:val="0"/>
          <w:sz w:val="22"/>
          <w:szCs w:val="22"/>
        </w:rPr>
      </w:pPr>
    </w:p>
    <w:p w14:paraId="1CDF201D" w14:textId="6296E4FA" w:rsidR="006A294C" w:rsidRDefault="006A294C" w:rsidP="00470D17">
      <w:pPr>
        <w:spacing w:line="252" w:lineRule="auto"/>
        <w:contextualSpacing/>
        <w:rPr>
          <w:kern w:val="0"/>
          <w:sz w:val="22"/>
          <w:szCs w:val="22"/>
        </w:rPr>
      </w:pPr>
      <w:r>
        <w:rPr>
          <w:kern w:val="0"/>
          <w:sz w:val="22"/>
          <w:szCs w:val="22"/>
        </w:rPr>
        <w:t xml:space="preserve">President HOMSCHEK related that she was told the Duryea Departments were not ready to go with paid personnel, but she would reach out again.  </w:t>
      </w:r>
    </w:p>
    <w:p w14:paraId="5FC0F190" w14:textId="77777777" w:rsidR="006A294C" w:rsidRDefault="006A294C" w:rsidP="00470D17">
      <w:pPr>
        <w:spacing w:line="252" w:lineRule="auto"/>
        <w:contextualSpacing/>
        <w:rPr>
          <w:kern w:val="0"/>
          <w:sz w:val="22"/>
          <w:szCs w:val="22"/>
        </w:rPr>
      </w:pPr>
    </w:p>
    <w:p w14:paraId="06AE26AA" w14:textId="75F018AC" w:rsidR="006A294C" w:rsidRDefault="006A294C" w:rsidP="00470D17">
      <w:pPr>
        <w:spacing w:line="252" w:lineRule="auto"/>
        <w:contextualSpacing/>
        <w:rPr>
          <w:kern w:val="0"/>
          <w:sz w:val="22"/>
          <w:szCs w:val="22"/>
        </w:rPr>
      </w:pPr>
      <w:r w:rsidRPr="002A3DE9">
        <w:rPr>
          <w:b/>
          <w:bCs/>
          <w:kern w:val="0"/>
          <w:sz w:val="22"/>
          <w:szCs w:val="22"/>
        </w:rPr>
        <w:t>Jason</w:t>
      </w:r>
      <w:r w:rsidR="002A3DE9" w:rsidRPr="002A3DE9">
        <w:rPr>
          <w:b/>
          <w:bCs/>
          <w:kern w:val="0"/>
          <w:sz w:val="22"/>
          <w:szCs w:val="22"/>
        </w:rPr>
        <w:t xml:space="preserve"> GIOMBONI from EXP Realty 63</w:t>
      </w:r>
      <w:r w:rsidR="002A3DE9">
        <w:rPr>
          <w:b/>
          <w:bCs/>
          <w:kern w:val="0"/>
          <w:sz w:val="22"/>
          <w:szCs w:val="22"/>
        </w:rPr>
        <w:t>9</w:t>
      </w:r>
      <w:r w:rsidR="002A3DE9" w:rsidRPr="002A3DE9">
        <w:rPr>
          <w:b/>
          <w:bCs/>
          <w:kern w:val="0"/>
          <w:sz w:val="22"/>
          <w:szCs w:val="22"/>
        </w:rPr>
        <w:t xml:space="preserve"> Main Street </w:t>
      </w:r>
      <w:r w:rsidR="002A3DE9">
        <w:rPr>
          <w:b/>
          <w:bCs/>
          <w:kern w:val="0"/>
          <w:sz w:val="22"/>
          <w:szCs w:val="22"/>
        </w:rPr>
        <w:t xml:space="preserve">Avoca – </w:t>
      </w:r>
      <w:r w:rsidR="002A3DE9" w:rsidRPr="002A3DE9">
        <w:rPr>
          <w:kern w:val="0"/>
          <w:sz w:val="22"/>
          <w:szCs w:val="22"/>
        </w:rPr>
        <w:t xml:space="preserve">Jason </w:t>
      </w:r>
      <w:r w:rsidR="002A3DE9">
        <w:rPr>
          <w:kern w:val="0"/>
          <w:sz w:val="22"/>
          <w:szCs w:val="22"/>
        </w:rPr>
        <w:t xml:space="preserve">asked if there was any new information on the parking lot once leased by the Borough </w:t>
      </w:r>
      <w:r w:rsidR="00B83842">
        <w:rPr>
          <w:kern w:val="0"/>
          <w:sz w:val="22"/>
          <w:szCs w:val="22"/>
        </w:rPr>
        <w:t>in the 600 block of Main Street. Jason explained when he purchased his business, he was told that the Borough owned the lot. President HOMSCHEK advised that the</w:t>
      </w:r>
      <w:r w:rsidR="003C6C6B">
        <w:rPr>
          <w:kern w:val="0"/>
          <w:sz w:val="22"/>
          <w:szCs w:val="22"/>
        </w:rPr>
        <w:t xml:space="preserve"> Borough</w:t>
      </w:r>
      <w:r w:rsidR="00B83842">
        <w:rPr>
          <w:kern w:val="0"/>
          <w:sz w:val="22"/>
          <w:szCs w:val="22"/>
        </w:rPr>
        <w:t xml:space="preserve"> tried to purchase the lot years ago and the owner refused to </w:t>
      </w:r>
      <w:r w:rsidR="00B83842">
        <w:rPr>
          <w:kern w:val="0"/>
          <w:sz w:val="22"/>
          <w:szCs w:val="22"/>
        </w:rPr>
        <w:lastRenderedPageBreak/>
        <w:t xml:space="preserve">sell. The Borough then entered a lease with the owner, and it was no longer feasible. Jason asked if the Borough would be willing to assist again with a lease. President HOMSCHEK advised that she heard that the owner was under contract with someone to sell the lot.   </w:t>
      </w:r>
    </w:p>
    <w:p w14:paraId="6BCB1603" w14:textId="77777777" w:rsidR="000E4D54" w:rsidRDefault="000E4D54" w:rsidP="00470D17">
      <w:pPr>
        <w:spacing w:line="252" w:lineRule="auto"/>
        <w:contextualSpacing/>
        <w:rPr>
          <w:kern w:val="0"/>
          <w:sz w:val="22"/>
          <w:szCs w:val="22"/>
        </w:rPr>
      </w:pPr>
    </w:p>
    <w:p w14:paraId="7AD0408D" w14:textId="2AB0073D" w:rsidR="00B83842" w:rsidRDefault="000E4D54" w:rsidP="00CF00D8">
      <w:pPr>
        <w:spacing w:line="252" w:lineRule="auto"/>
        <w:contextualSpacing/>
        <w:rPr>
          <w:kern w:val="0"/>
          <w:sz w:val="22"/>
          <w:szCs w:val="22"/>
        </w:rPr>
      </w:pPr>
      <w:r>
        <w:rPr>
          <w:kern w:val="0"/>
          <w:sz w:val="22"/>
          <w:szCs w:val="22"/>
        </w:rPr>
        <w:t xml:space="preserve">Cody MEREDICK from Mammoth Recycling attended the meeting to inform the council of an Electronics Recycling Program that his company offers to the Borough. He explained that the Borough can pay a flat fee and limit the program to Avoca residents only or the Borough could host the event and have the residents pay to recycle their own items (some are free of charge). The council advised that they were willing to host the event, but the cost would have to be paid by the recycler.  </w:t>
      </w:r>
    </w:p>
    <w:p w14:paraId="644D42A4" w14:textId="77777777" w:rsidR="000E4D54" w:rsidRDefault="000E4D54" w:rsidP="00CF00D8">
      <w:pPr>
        <w:spacing w:line="252" w:lineRule="auto"/>
        <w:contextualSpacing/>
        <w:rPr>
          <w:kern w:val="0"/>
          <w:sz w:val="22"/>
          <w:szCs w:val="22"/>
        </w:rPr>
      </w:pPr>
    </w:p>
    <w:p w14:paraId="4CB1AA1D" w14:textId="4E890D4E" w:rsidR="00CF00D8" w:rsidRPr="00CF00D8" w:rsidRDefault="00CF00D8" w:rsidP="00CF00D8">
      <w:pPr>
        <w:spacing w:line="252" w:lineRule="auto"/>
        <w:rPr>
          <w:kern w:val="0"/>
          <w:sz w:val="22"/>
          <w:szCs w:val="22"/>
        </w:rPr>
      </w:pPr>
      <w:r w:rsidRPr="00CF00D8">
        <w:rPr>
          <w:b/>
          <w:bCs/>
          <w:kern w:val="0"/>
          <w:sz w:val="22"/>
          <w:szCs w:val="22"/>
        </w:rPr>
        <w:t>Street Department</w:t>
      </w:r>
      <w:r w:rsidRPr="00CF00D8">
        <w:rPr>
          <w:kern w:val="0"/>
          <w:sz w:val="22"/>
          <w:szCs w:val="22"/>
        </w:rPr>
        <w:t>: Michael VOLCH was present.  Reported t</w:t>
      </w:r>
      <w:r w:rsidR="00470D17">
        <w:rPr>
          <w:kern w:val="0"/>
          <w:sz w:val="22"/>
          <w:szCs w:val="22"/>
        </w:rPr>
        <w:t xml:space="preserve">hat </w:t>
      </w:r>
      <w:r w:rsidR="006A294C">
        <w:rPr>
          <w:kern w:val="0"/>
          <w:sz w:val="22"/>
          <w:szCs w:val="22"/>
        </w:rPr>
        <w:t xml:space="preserve">they </w:t>
      </w:r>
      <w:r w:rsidR="00470D17">
        <w:rPr>
          <w:kern w:val="0"/>
          <w:sz w:val="22"/>
          <w:szCs w:val="22"/>
        </w:rPr>
        <w:t xml:space="preserve">will get working on potholes once plant opens. </w:t>
      </w:r>
      <w:r w:rsidRPr="00CF00D8">
        <w:rPr>
          <w:kern w:val="0"/>
          <w:sz w:val="22"/>
          <w:szCs w:val="22"/>
        </w:rPr>
        <w:t xml:space="preserve"> </w:t>
      </w:r>
    </w:p>
    <w:p w14:paraId="56D7F9D8" w14:textId="6D0123F5" w:rsidR="00CF00D8" w:rsidRPr="00CF00D8" w:rsidRDefault="00CF00D8" w:rsidP="00CF00D8">
      <w:pPr>
        <w:spacing w:after="0" w:line="252" w:lineRule="auto"/>
        <w:rPr>
          <w:kern w:val="0"/>
          <w:sz w:val="22"/>
          <w:szCs w:val="22"/>
        </w:rPr>
      </w:pPr>
      <w:r w:rsidRPr="00CF00D8">
        <w:rPr>
          <w:b/>
          <w:bCs/>
          <w:kern w:val="0"/>
          <w:sz w:val="22"/>
          <w:szCs w:val="22"/>
        </w:rPr>
        <w:t>Engineer:</w:t>
      </w:r>
      <w:r w:rsidRPr="00CF00D8">
        <w:rPr>
          <w:kern w:val="0"/>
          <w:sz w:val="22"/>
          <w:szCs w:val="22"/>
        </w:rPr>
        <w:t xml:space="preserve"> Avoca Borough Engineer’s Report (dated </w:t>
      </w:r>
      <w:r w:rsidR="00470D17">
        <w:rPr>
          <w:kern w:val="0"/>
          <w:sz w:val="22"/>
          <w:szCs w:val="22"/>
        </w:rPr>
        <w:t>March 13</w:t>
      </w:r>
      <w:r w:rsidRPr="00CF00D8">
        <w:rPr>
          <w:kern w:val="0"/>
          <w:sz w:val="22"/>
          <w:szCs w:val="22"/>
        </w:rPr>
        <w:t>, 2025) prepared by Paul PASONICK. (See attached)</w:t>
      </w:r>
    </w:p>
    <w:p w14:paraId="3698AF1B" w14:textId="77777777" w:rsidR="00CF00D8" w:rsidRPr="00CF00D8" w:rsidRDefault="00CF00D8" w:rsidP="00CF00D8">
      <w:pPr>
        <w:spacing w:after="0" w:line="252" w:lineRule="auto"/>
        <w:rPr>
          <w:b/>
          <w:bCs/>
          <w:kern w:val="0"/>
          <w:sz w:val="22"/>
          <w:szCs w:val="22"/>
        </w:rPr>
      </w:pPr>
    </w:p>
    <w:p w14:paraId="1A827E45" w14:textId="77777777" w:rsidR="00CF00D8" w:rsidRDefault="00CF00D8" w:rsidP="00CF00D8">
      <w:pPr>
        <w:spacing w:after="0" w:line="252" w:lineRule="auto"/>
        <w:rPr>
          <w:kern w:val="0"/>
          <w:sz w:val="22"/>
          <w:szCs w:val="22"/>
        </w:rPr>
      </w:pPr>
      <w:r w:rsidRPr="00CF00D8">
        <w:rPr>
          <w:b/>
          <w:bCs/>
          <w:kern w:val="0"/>
          <w:sz w:val="22"/>
          <w:szCs w:val="22"/>
        </w:rPr>
        <w:t xml:space="preserve">Police: </w:t>
      </w:r>
      <w:r w:rsidRPr="00CF00D8">
        <w:rPr>
          <w:kern w:val="0"/>
          <w:sz w:val="22"/>
          <w:szCs w:val="22"/>
        </w:rPr>
        <w:t xml:space="preserve">The Police Report was prepared by Chief David HOMSCHEK and read by Mayor Robert MULLEN. (See attached).   </w:t>
      </w:r>
    </w:p>
    <w:p w14:paraId="375AD626" w14:textId="77777777" w:rsidR="00470D17" w:rsidRDefault="00470D17" w:rsidP="00CF00D8">
      <w:pPr>
        <w:spacing w:after="0" w:line="252" w:lineRule="auto"/>
        <w:rPr>
          <w:kern w:val="0"/>
          <w:sz w:val="22"/>
          <w:szCs w:val="22"/>
        </w:rPr>
      </w:pPr>
    </w:p>
    <w:p w14:paraId="5EE2F27F" w14:textId="543C3098" w:rsidR="00470D17" w:rsidRDefault="00470D17" w:rsidP="00CF00D8">
      <w:pPr>
        <w:spacing w:after="0" w:line="252" w:lineRule="auto"/>
        <w:rPr>
          <w:kern w:val="0"/>
          <w:sz w:val="22"/>
          <w:szCs w:val="22"/>
        </w:rPr>
      </w:pPr>
      <w:r>
        <w:rPr>
          <w:kern w:val="0"/>
          <w:sz w:val="22"/>
          <w:szCs w:val="22"/>
        </w:rPr>
        <w:t xml:space="preserve">Council member Kyler KOVALESKI commented about all of the police activity on Main Street with the Plate and Speed readers installed. He also mentioned how nice the recent Police shirt order was.  </w:t>
      </w:r>
    </w:p>
    <w:p w14:paraId="22E32645" w14:textId="77777777" w:rsidR="00470D17" w:rsidRDefault="00470D17" w:rsidP="00CF00D8">
      <w:pPr>
        <w:spacing w:after="0" w:line="252" w:lineRule="auto"/>
        <w:rPr>
          <w:kern w:val="0"/>
          <w:sz w:val="22"/>
          <w:szCs w:val="22"/>
        </w:rPr>
      </w:pPr>
    </w:p>
    <w:p w14:paraId="53BB8C1E" w14:textId="79DAFDD3" w:rsidR="00470D17" w:rsidRPr="00CF00D8" w:rsidRDefault="00470D17" w:rsidP="00CF00D8">
      <w:pPr>
        <w:spacing w:after="0" w:line="252" w:lineRule="auto"/>
        <w:rPr>
          <w:b/>
          <w:bCs/>
          <w:kern w:val="0"/>
          <w:sz w:val="22"/>
          <w:szCs w:val="22"/>
        </w:rPr>
      </w:pPr>
      <w:r w:rsidRPr="00470D17">
        <w:rPr>
          <w:b/>
          <w:bCs/>
          <w:kern w:val="0"/>
          <w:sz w:val="22"/>
          <w:szCs w:val="22"/>
        </w:rPr>
        <w:t>Compost</w:t>
      </w:r>
      <w:r>
        <w:rPr>
          <w:kern w:val="0"/>
          <w:sz w:val="22"/>
          <w:szCs w:val="22"/>
        </w:rPr>
        <w:t xml:space="preserve">: Bob DOMMERMUTH attended the meeting on March 6, 2025. Nothing to report. </w:t>
      </w:r>
    </w:p>
    <w:p w14:paraId="09D2DB03" w14:textId="5FCD504D" w:rsidR="00CF00D8" w:rsidRPr="00CF00D8" w:rsidRDefault="00470D17" w:rsidP="00CF00D8">
      <w:pPr>
        <w:spacing w:after="0" w:line="252" w:lineRule="auto"/>
        <w:rPr>
          <w:kern w:val="0"/>
          <w:sz w:val="22"/>
          <w:szCs w:val="22"/>
        </w:rPr>
      </w:pPr>
      <w:r>
        <w:rPr>
          <w:kern w:val="0"/>
          <w:sz w:val="22"/>
          <w:szCs w:val="22"/>
        </w:rPr>
        <w:t xml:space="preserve"> </w:t>
      </w:r>
    </w:p>
    <w:p w14:paraId="7928C60C" w14:textId="0D8509AB" w:rsidR="00CF00D8" w:rsidRDefault="00CF00D8" w:rsidP="00CF00D8">
      <w:pPr>
        <w:spacing w:line="252" w:lineRule="auto"/>
        <w:rPr>
          <w:kern w:val="0"/>
          <w:sz w:val="22"/>
          <w:szCs w:val="22"/>
        </w:rPr>
      </w:pPr>
      <w:r w:rsidRPr="00CF00D8">
        <w:rPr>
          <w:b/>
          <w:bCs/>
          <w:kern w:val="0"/>
          <w:sz w:val="22"/>
          <w:szCs w:val="22"/>
        </w:rPr>
        <w:t>Discussion</w:t>
      </w:r>
      <w:r w:rsidRPr="00CF00D8">
        <w:rPr>
          <w:kern w:val="0"/>
          <w:sz w:val="22"/>
          <w:szCs w:val="22"/>
        </w:rPr>
        <w:t xml:space="preserve">: </w:t>
      </w:r>
      <w:r w:rsidR="00470D17">
        <w:rPr>
          <w:kern w:val="0"/>
          <w:sz w:val="22"/>
          <w:szCs w:val="22"/>
        </w:rPr>
        <w:t xml:space="preserve"> </w:t>
      </w:r>
    </w:p>
    <w:p w14:paraId="113763AA" w14:textId="5C105614" w:rsidR="000E4D54" w:rsidRPr="00CF00D8" w:rsidRDefault="000E4D54" w:rsidP="00CF00D8">
      <w:pPr>
        <w:spacing w:line="252" w:lineRule="auto"/>
        <w:rPr>
          <w:kern w:val="0"/>
          <w:sz w:val="22"/>
          <w:szCs w:val="22"/>
        </w:rPr>
      </w:pPr>
      <w:r>
        <w:rPr>
          <w:kern w:val="0"/>
          <w:sz w:val="22"/>
          <w:szCs w:val="22"/>
        </w:rPr>
        <w:t xml:space="preserve">Tyler BRYK 1000 Rear Vine Street – stairs and parking – no suggestions offered. </w:t>
      </w:r>
    </w:p>
    <w:p w14:paraId="2C42B0E6" w14:textId="34F0D0EF" w:rsidR="00CF00D8" w:rsidRPr="00CF00D8" w:rsidRDefault="00CF00D8" w:rsidP="00CF00D8">
      <w:pPr>
        <w:spacing w:after="0" w:line="252" w:lineRule="auto"/>
        <w:ind w:firstLine="720"/>
        <w:rPr>
          <w:rFonts w:ascii="Cambria" w:hAnsi="Cambria"/>
          <w:kern w:val="0"/>
          <w:sz w:val="22"/>
          <w:szCs w:val="22"/>
        </w:rPr>
      </w:pPr>
      <w:r w:rsidRPr="00CF00D8">
        <w:rPr>
          <w:rFonts w:cstheme="minorHAnsi"/>
          <w:kern w:val="0"/>
          <w:sz w:val="22"/>
          <w:szCs w:val="22"/>
        </w:rPr>
        <w:t xml:space="preserve">Motion by </w:t>
      </w:r>
      <w:r w:rsidR="00B83842">
        <w:rPr>
          <w:rFonts w:cstheme="minorHAnsi"/>
          <w:kern w:val="0"/>
          <w:sz w:val="22"/>
          <w:szCs w:val="22"/>
        </w:rPr>
        <w:t>Jonathan GEDRICH</w:t>
      </w:r>
      <w:r w:rsidRPr="00CF00D8">
        <w:rPr>
          <w:rFonts w:cstheme="minorHAnsi"/>
          <w:kern w:val="0"/>
          <w:sz w:val="22"/>
          <w:szCs w:val="22"/>
        </w:rPr>
        <w:t xml:space="preserve">, second by </w:t>
      </w:r>
      <w:r w:rsidR="00B83842">
        <w:rPr>
          <w:rFonts w:cstheme="minorHAnsi"/>
          <w:kern w:val="0"/>
          <w:sz w:val="22"/>
          <w:szCs w:val="22"/>
        </w:rPr>
        <w:t>Alan KIESINGER</w:t>
      </w:r>
      <w:r w:rsidRPr="00CF00D8">
        <w:rPr>
          <w:rFonts w:cstheme="minorHAnsi"/>
          <w:kern w:val="0"/>
          <w:sz w:val="22"/>
          <w:szCs w:val="22"/>
        </w:rPr>
        <w:t xml:space="preserve"> to adjourn the meeting at 19</w:t>
      </w:r>
      <w:r w:rsidR="00B83842">
        <w:rPr>
          <w:rFonts w:cstheme="minorHAnsi"/>
          <w:kern w:val="0"/>
          <w:sz w:val="22"/>
          <w:szCs w:val="22"/>
        </w:rPr>
        <w:t>13</w:t>
      </w:r>
      <w:r w:rsidRPr="00CF00D8">
        <w:rPr>
          <w:rFonts w:cstheme="minorHAnsi"/>
          <w:kern w:val="0"/>
          <w:sz w:val="22"/>
          <w:szCs w:val="22"/>
        </w:rPr>
        <w:t xml:space="preserve">HRS. </w:t>
      </w:r>
    </w:p>
    <w:p w14:paraId="158928D2" w14:textId="77777777" w:rsidR="00CF00D8" w:rsidRPr="00CF00D8" w:rsidRDefault="00CF00D8" w:rsidP="00CF00D8">
      <w:pPr>
        <w:spacing w:after="0" w:line="252" w:lineRule="auto"/>
        <w:rPr>
          <w:rFonts w:cstheme="minorHAnsi"/>
          <w:kern w:val="0"/>
          <w:sz w:val="22"/>
          <w:szCs w:val="22"/>
        </w:rPr>
      </w:pPr>
      <w:r w:rsidRPr="00CF00D8">
        <w:rPr>
          <w:rFonts w:cstheme="minorHAnsi"/>
          <w:kern w:val="0"/>
          <w:sz w:val="22"/>
          <w:szCs w:val="22"/>
        </w:rPr>
        <w:t xml:space="preserve"> </w:t>
      </w:r>
    </w:p>
    <w:p w14:paraId="49EFBBC8" w14:textId="77777777" w:rsidR="00CF00D8" w:rsidRPr="00CF00D8" w:rsidRDefault="00CF00D8" w:rsidP="00CF00D8">
      <w:pPr>
        <w:spacing w:line="252" w:lineRule="auto"/>
        <w:rPr>
          <w:rFonts w:ascii="Calibri" w:hAnsi="Calibri" w:cs="Calibri"/>
          <w:kern w:val="0"/>
          <w:sz w:val="22"/>
          <w:szCs w:val="22"/>
        </w:rPr>
      </w:pPr>
    </w:p>
    <w:p w14:paraId="0D03CA0A" w14:textId="77777777" w:rsidR="00CF00D8" w:rsidRPr="00CF00D8" w:rsidRDefault="00CF00D8" w:rsidP="00CF00D8">
      <w:pPr>
        <w:spacing w:line="252" w:lineRule="auto"/>
        <w:rPr>
          <w:kern w:val="0"/>
          <w:sz w:val="22"/>
          <w:szCs w:val="22"/>
        </w:rPr>
      </w:pPr>
    </w:p>
    <w:p w14:paraId="7F6B79C5" w14:textId="77777777" w:rsidR="00ED10FF" w:rsidRDefault="00ED10FF"/>
    <w:sectPr w:rsidR="00E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425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00D8"/>
    <w:rsid w:val="000E4D54"/>
    <w:rsid w:val="001D088E"/>
    <w:rsid w:val="00284E2D"/>
    <w:rsid w:val="002A3DE9"/>
    <w:rsid w:val="003C6C6B"/>
    <w:rsid w:val="003F3F58"/>
    <w:rsid w:val="00470D17"/>
    <w:rsid w:val="004C07D8"/>
    <w:rsid w:val="006A294C"/>
    <w:rsid w:val="007906C7"/>
    <w:rsid w:val="00864EFE"/>
    <w:rsid w:val="00896E5C"/>
    <w:rsid w:val="00984B16"/>
    <w:rsid w:val="00B5041F"/>
    <w:rsid w:val="00B81AEE"/>
    <w:rsid w:val="00B83842"/>
    <w:rsid w:val="00CF00D8"/>
    <w:rsid w:val="00ED10FF"/>
    <w:rsid w:val="00F1282F"/>
    <w:rsid w:val="00F17BA4"/>
    <w:rsid w:val="00FB2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62FD"/>
  <w15:chartTrackingRefBased/>
  <w15:docId w15:val="{D05F0223-3ACD-4824-9237-1095C736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0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0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0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0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0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0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0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0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0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0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0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0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0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0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0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00D8"/>
    <w:rPr>
      <w:rFonts w:eastAsiaTheme="majorEastAsia" w:cstheme="majorBidi"/>
      <w:color w:val="272727" w:themeColor="text1" w:themeTint="D8"/>
    </w:rPr>
  </w:style>
  <w:style w:type="paragraph" w:styleId="Title">
    <w:name w:val="Title"/>
    <w:basedOn w:val="Normal"/>
    <w:next w:val="Normal"/>
    <w:link w:val="TitleChar"/>
    <w:uiPriority w:val="10"/>
    <w:qFormat/>
    <w:rsid w:val="00CF0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0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0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0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00D8"/>
    <w:pPr>
      <w:spacing w:before="160"/>
      <w:jc w:val="center"/>
    </w:pPr>
    <w:rPr>
      <w:i/>
      <w:iCs/>
      <w:color w:val="404040" w:themeColor="text1" w:themeTint="BF"/>
    </w:rPr>
  </w:style>
  <w:style w:type="character" w:customStyle="1" w:styleId="QuoteChar">
    <w:name w:val="Quote Char"/>
    <w:basedOn w:val="DefaultParagraphFont"/>
    <w:link w:val="Quote"/>
    <w:uiPriority w:val="29"/>
    <w:rsid w:val="00CF00D8"/>
    <w:rPr>
      <w:i/>
      <w:iCs/>
      <w:color w:val="404040" w:themeColor="text1" w:themeTint="BF"/>
    </w:rPr>
  </w:style>
  <w:style w:type="paragraph" w:styleId="ListParagraph">
    <w:name w:val="List Paragraph"/>
    <w:basedOn w:val="Normal"/>
    <w:uiPriority w:val="34"/>
    <w:qFormat/>
    <w:rsid w:val="00CF00D8"/>
    <w:pPr>
      <w:ind w:left="720"/>
      <w:contextualSpacing/>
    </w:pPr>
  </w:style>
  <w:style w:type="character" w:styleId="IntenseEmphasis">
    <w:name w:val="Intense Emphasis"/>
    <w:basedOn w:val="DefaultParagraphFont"/>
    <w:uiPriority w:val="21"/>
    <w:qFormat/>
    <w:rsid w:val="00CF00D8"/>
    <w:rPr>
      <w:i/>
      <w:iCs/>
      <w:color w:val="0F4761" w:themeColor="accent1" w:themeShade="BF"/>
    </w:rPr>
  </w:style>
  <w:style w:type="paragraph" w:styleId="IntenseQuote">
    <w:name w:val="Intense Quote"/>
    <w:basedOn w:val="Normal"/>
    <w:next w:val="Normal"/>
    <w:link w:val="IntenseQuoteChar"/>
    <w:uiPriority w:val="30"/>
    <w:qFormat/>
    <w:rsid w:val="00CF0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00D8"/>
    <w:rPr>
      <w:i/>
      <w:iCs/>
      <w:color w:val="0F4761" w:themeColor="accent1" w:themeShade="BF"/>
    </w:rPr>
  </w:style>
  <w:style w:type="character" w:styleId="IntenseReference">
    <w:name w:val="Intense Reference"/>
    <w:basedOn w:val="DefaultParagraphFont"/>
    <w:uiPriority w:val="32"/>
    <w:qFormat/>
    <w:rsid w:val="00CF0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2</cp:revision>
  <dcterms:created xsi:type="dcterms:W3CDTF">2025-03-31T17:54:00Z</dcterms:created>
  <dcterms:modified xsi:type="dcterms:W3CDTF">2025-03-31T17:54:00Z</dcterms:modified>
</cp:coreProperties>
</file>