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4DD8" w14:textId="19194175" w:rsidR="00380201" w:rsidRDefault="00380201" w:rsidP="00380201">
      <w:pPr>
        <w:spacing w:after="0"/>
        <w:ind w:firstLine="7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AGENDA FOR THURSDAY March 14, 2024 – AVOCA BOROUGH COUNCIL MEETING </w:t>
      </w:r>
    </w:p>
    <w:p w14:paraId="78092637" w14:textId="77777777" w:rsidR="00380201" w:rsidRDefault="00380201" w:rsidP="00380201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LOMR submission to FEMA regarding Mill Creek Flood Protection Project </w:t>
      </w:r>
    </w:p>
    <w:p w14:paraId="120C0884" w14:textId="77777777" w:rsidR="00380201" w:rsidRDefault="00380201" w:rsidP="00380201">
      <w:pPr>
        <w:spacing w:after="0"/>
        <w:ind w:left="720"/>
        <w:contextualSpacing/>
        <w:rPr>
          <w:rFonts w:cstheme="minorHAnsi"/>
        </w:rPr>
      </w:pPr>
    </w:p>
    <w:p w14:paraId="72AF5F3B" w14:textId="77777777" w:rsidR="00380201" w:rsidRDefault="00380201" w:rsidP="00380201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Main St &amp; McAlpine Street Project – </w:t>
      </w:r>
      <w:r>
        <w:rPr>
          <w:rFonts w:cstheme="minorHAnsi"/>
          <w:u w:val="single"/>
        </w:rPr>
        <w:t>PENNDOT Multimodal Grant</w:t>
      </w:r>
      <w:r>
        <w:rPr>
          <w:rFonts w:cstheme="minorHAnsi"/>
        </w:rPr>
        <w:t xml:space="preserve">: Awarded $1.55 million </w:t>
      </w:r>
    </w:p>
    <w:p w14:paraId="4CE54BE0" w14:textId="77777777" w:rsidR="00380201" w:rsidRDefault="00380201" w:rsidP="00380201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                  Borough received a letter stating that the </w:t>
      </w:r>
      <w:r>
        <w:rPr>
          <w:rFonts w:cstheme="minorHAnsi"/>
          <w:b/>
          <w:bCs/>
        </w:rPr>
        <w:t xml:space="preserve">30% match needed ($465,000) will be waived. </w:t>
      </w:r>
    </w:p>
    <w:p w14:paraId="139CAA84" w14:textId="77777777" w:rsidR="00380201" w:rsidRDefault="00380201" w:rsidP="0038020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</w:t>
      </w:r>
      <w:r>
        <w:rPr>
          <w:rFonts w:cstheme="minorHAnsi"/>
          <w:u w:val="single"/>
        </w:rPr>
        <w:t>CFA Multimodal Grant</w:t>
      </w:r>
      <w:r>
        <w:rPr>
          <w:rFonts w:cstheme="minorHAnsi"/>
        </w:rPr>
        <w:t xml:space="preserve">: Applied for $500,000 originally, revised application was for </w:t>
      </w:r>
      <w:proofErr w:type="gramStart"/>
      <w:r>
        <w:rPr>
          <w:rFonts w:cstheme="minorHAnsi"/>
        </w:rPr>
        <w:t>$650,000</w:t>
      </w:r>
      <w:proofErr w:type="gramEnd"/>
      <w:r>
        <w:rPr>
          <w:rFonts w:cstheme="minorHAnsi"/>
        </w:rPr>
        <w:t xml:space="preserve"> </w:t>
      </w:r>
    </w:p>
    <w:p w14:paraId="30A3749F" w14:textId="7CF9CE0E" w:rsidR="00380201" w:rsidRDefault="00380201" w:rsidP="0038020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Awarded $325,000. Will be utilizing exemption request for Municipalities for match needed.</w:t>
      </w:r>
    </w:p>
    <w:p w14:paraId="09BDC790" w14:textId="77777777" w:rsidR="00380201" w:rsidRDefault="00380201" w:rsidP="00380201">
      <w:pPr>
        <w:spacing w:after="0"/>
      </w:pPr>
      <w:r>
        <w:t xml:space="preserve"> </w:t>
      </w:r>
    </w:p>
    <w:p w14:paraId="509DA3F2" w14:textId="30834EC9" w:rsidR="00380201" w:rsidRDefault="00380201" w:rsidP="00380201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154733151"/>
      <w:r>
        <w:rPr>
          <w:rFonts w:cstheme="minorHAnsi"/>
          <w:b/>
          <w:bCs/>
        </w:rPr>
        <w:t>ACTION ITEM</w:t>
      </w:r>
      <w:r>
        <w:rPr>
          <w:rFonts w:cstheme="minorHAnsi"/>
        </w:rPr>
        <w:t>:</w:t>
      </w:r>
      <w:r w:rsidR="000B1426">
        <w:rPr>
          <w:rFonts w:cstheme="minorHAnsi"/>
        </w:rPr>
        <w:t xml:space="preserve"> accept Charles DUDDEK application for part-time Street Department assistance, when needed.  </w:t>
      </w:r>
      <w:r>
        <w:rPr>
          <w:rFonts w:cstheme="minorHAnsi"/>
        </w:rPr>
        <w:t xml:space="preserve">         </w:t>
      </w:r>
      <w:bookmarkEnd w:id="0"/>
    </w:p>
    <w:p w14:paraId="4AA76370" w14:textId="1E6B7418" w:rsidR="00380201" w:rsidRDefault="00380201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</w:t>
      </w:r>
      <w:r>
        <w:rPr>
          <w:rFonts w:cstheme="minorHAnsi"/>
        </w:rPr>
        <w:t>:</w:t>
      </w:r>
      <w:r w:rsidR="000C1CA3">
        <w:rPr>
          <w:rFonts w:cstheme="minorHAnsi"/>
        </w:rPr>
        <w:t xml:space="preserve"> sign/decline proposal with </w:t>
      </w:r>
      <w:proofErr w:type="spellStart"/>
      <w:r w:rsidR="000C1CA3">
        <w:rPr>
          <w:rFonts w:cstheme="minorHAnsi"/>
        </w:rPr>
        <w:t>Kuharchik</w:t>
      </w:r>
      <w:proofErr w:type="spellEnd"/>
      <w:r w:rsidR="000C1CA3">
        <w:rPr>
          <w:rFonts w:cstheme="minorHAnsi"/>
        </w:rPr>
        <w:t xml:space="preserve"> for traffic signal – Response Maintenance </w:t>
      </w:r>
      <w:r>
        <w:rPr>
          <w:rFonts w:cstheme="minorHAnsi"/>
        </w:rPr>
        <w:t xml:space="preserve"> </w:t>
      </w:r>
      <w:r>
        <w:t xml:space="preserve"> </w:t>
      </w:r>
    </w:p>
    <w:p w14:paraId="129EA871" w14:textId="57FBBCD8" w:rsidR="00380201" w:rsidRPr="000C1CA3" w:rsidRDefault="00380201" w:rsidP="000C1CA3">
      <w:pPr>
        <w:pStyle w:val="ListParagraph"/>
        <w:numPr>
          <w:ilvl w:val="0"/>
          <w:numId w:val="1"/>
        </w:numPr>
        <w:rPr>
          <w:rFonts w:cstheme="minorHAnsi"/>
        </w:rPr>
      </w:pPr>
      <w:r w:rsidRPr="000C1CA3">
        <w:rPr>
          <w:rFonts w:cstheme="minorHAnsi"/>
          <w:b/>
          <w:bCs/>
        </w:rPr>
        <w:t>ACTION ITEM</w:t>
      </w:r>
      <w:r w:rsidRPr="000C1CA3">
        <w:rPr>
          <w:rFonts w:cstheme="minorHAnsi"/>
        </w:rPr>
        <w:t>:</w:t>
      </w:r>
      <w:r w:rsidR="000C1CA3">
        <w:t xml:space="preserve"> </w:t>
      </w:r>
      <w:r w:rsidR="000C1CA3">
        <w:rPr>
          <w:rFonts w:cstheme="minorHAnsi"/>
        </w:rPr>
        <w:t xml:space="preserve">sign/decline proposal with </w:t>
      </w:r>
      <w:proofErr w:type="spellStart"/>
      <w:r w:rsidR="000C1CA3">
        <w:rPr>
          <w:rFonts w:cstheme="minorHAnsi"/>
        </w:rPr>
        <w:t>Kuharchik</w:t>
      </w:r>
      <w:proofErr w:type="spellEnd"/>
      <w:r w:rsidR="000C1CA3">
        <w:rPr>
          <w:rFonts w:cstheme="minorHAnsi"/>
        </w:rPr>
        <w:t xml:space="preserve"> for traffic signal – Preventative Maintenance  </w:t>
      </w:r>
      <w:r w:rsidR="000C1CA3">
        <w:t xml:space="preserve"> </w:t>
      </w:r>
    </w:p>
    <w:p w14:paraId="7329131C" w14:textId="3D1A14BB" w:rsidR="00380201" w:rsidRPr="006A6B95" w:rsidRDefault="00380201" w:rsidP="006A6B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</w:t>
      </w:r>
      <w:r>
        <w:rPr>
          <w:rFonts w:cstheme="minorHAnsi"/>
        </w:rPr>
        <w:t xml:space="preserve">: </w:t>
      </w:r>
      <w:r w:rsidR="00670C1D">
        <w:rPr>
          <w:rFonts w:cstheme="minorHAnsi"/>
        </w:rPr>
        <w:t>Donate to Duryea Wild Cats Varity Bingo Fundraiser Amount $______.</w:t>
      </w:r>
      <w:r>
        <w:rPr>
          <w:rFonts w:cstheme="minorHAnsi"/>
        </w:rPr>
        <w:t xml:space="preserve"> </w:t>
      </w:r>
      <w:bookmarkStart w:id="1" w:name="_Hlk158199134"/>
      <w:r w:rsidR="004B5960" w:rsidRPr="006A6B95">
        <w:rPr>
          <w:rFonts w:cstheme="minorHAnsi"/>
        </w:rPr>
        <w:t xml:space="preserve">   </w:t>
      </w:r>
    </w:p>
    <w:bookmarkEnd w:id="1"/>
    <w:p w14:paraId="66FC616A" w14:textId="6891FF5F" w:rsidR="00380201" w:rsidRPr="006A6B95" w:rsidRDefault="00380201" w:rsidP="006A6B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 w:rsidR="00EE2C6E" w:rsidRPr="00EE2C6E">
        <w:t xml:space="preserve"> </w:t>
      </w:r>
      <w:r w:rsidR="00EE2C6E">
        <w:t xml:space="preserve"> approve request for a time extension for the preliminary design for the Multimodal Main and McAlpine Intersection project.</w:t>
      </w:r>
      <w:r>
        <w:rPr>
          <w:rFonts w:cstheme="minorHAnsi"/>
        </w:rPr>
        <w:t xml:space="preserve">  </w:t>
      </w:r>
    </w:p>
    <w:p w14:paraId="4C987F0E" w14:textId="0F615A29" w:rsidR="00380201" w:rsidRPr="006A6B95" w:rsidRDefault="00380201" w:rsidP="006A6B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 w:rsidR="00FF58ED" w:rsidRPr="00FF58ED">
        <w:rPr>
          <w:rFonts w:cstheme="minorHAnsi"/>
        </w:rPr>
        <w:t xml:space="preserve"> </w:t>
      </w:r>
      <w:r w:rsidR="00FF58ED">
        <w:rPr>
          <w:rFonts w:cstheme="minorHAnsi"/>
        </w:rPr>
        <w:t xml:space="preserve">continue/terminate </w:t>
      </w:r>
      <w:r w:rsidR="00925EA5">
        <w:rPr>
          <w:rFonts w:ascii="Aptos" w:hAnsi="Aptos"/>
        </w:rPr>
        <w:t xml:space="preserve">Paper Shred Event – county paying 50% - </w:t>
      </w:r>
      <w:proofErr w:type="gramStart"/>
      <w:r w:rsidR="00925EA5">
        <w:rPr>
          <w:rFonts w:ascii="Aptos" w:hAnsi="Aptos"/>
        </w:rPr>
        <w:t>3 hour</w:t>
      </w:r>
      <w:proofErr w:type="gramEnd"/>
      <w:r w:rsidR="00925EA5">
        <w:rPr>
          <w:rFonts w:ascii="Aptos" w:hAnsi="Aptos"/>
        </w:rPr>
        <w:t xml:space="preserve"> event would cost $1500.00 with Paper Eaters – Borough cost $750 - doesn’t have to be on a weekend</w:t>
      </w:r>
    </w:p>
    <w:p w14:paraId="293390B3" w14:textId="5A8A2201" w:rsidR="00FF4707" w:rsidRDefault="00FF4707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ACTIION ITEM:</w:t>
      </w:r>
      <w:r>
        <w:rPr>
          <w:rFonts w:cstheme="minorHAnsi"/>
        </w:rPr>
        <w:t xml:space="preserve"> make 3</w:t>
      </w:r>
      <w:r w:rsidRPr="00FF470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and final payment of $100.00 to Sustainable Fund Campaign of the Pittston Memorial Library. </w:t>
      </w:r>
    </w:p>
    <w:p w14:paraId="7140D047" w14:textId="435872B4" w:rsidR="002968BC" w:rsidRPr="00353F48" w:rsidRDefault="00CA5674" w:rsidP="00353F4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</w:t>
      </w:r>
      <w:r w:rsidR="006A6B95">
        <w:rPr>
          <w:rFonts w:cstheme="minorHAnsi"/>
        </w:rPr>
        <w:t xml:space="preserve">approve Therese and Sandy to </w:t>
      </w:r>
      <w:r w:rsidR="008F379A">
        <w:rPr>
          <w:rFonts w:cstheme="minorHAnsi"/>
        </w:rPr>
        <w:t xml:space="preserve">work with Fidelity Bank to set up credit card payments for Refuse Fee. </w:t>
      </w:r>
    </w:p>
    <w:p w14:paraId="1FA84D5F" w14:textId="63A80CD6" w:rsidR="00CA5674" w:rsidRDefault="002968BC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Renew </w:t>
      </w:r>
      <w:proofErr w:type="spellStart"/>
      <w:r>
        <w:rPr>
          <w:rFonts w:cstheme="minorHAnsi"/>
        </w:rPr>
        <w:t>Quickbooks</w:t>
      </w:r>
      <w:proofErr w:type="spellEnd"/>
      <w:r>
        <w:rPr>
          <w:rFonts w:cstheme="minorHAnsi"/>
        </w:rPr>
        <w:t xml:space="preserve"> – price </w:t>
      </w:r>
      <w:proofErr w:type="gramStart"/>
      <w:r>
        <w:rPr>
          <w:rFonts w:cstheme="minorHAnsi"/>
        </w:rPr>
        <w:t>$649.00</w:t>
      </w:r>
      <w:proofErr w:type="gramEnd"/>
      <w:r w:rsidR="008F379A">
        <w:rPr>
          <w:rFonts w:cstheme="minorHAnsi"/>
        </w:rPr>
        <w:t xml:space="preserve"> </w:t>
      </w:r>
    </w:p>
    <w:p w14:paraId="33CF09FA" w14:textId="79D9D4DD" w:rsidR="00083FCB" w:rsidRDefault="00083FCB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 xml:space="preserve">ACTION ITEM: </w:t>
      </w:r>
      <w:r>
        <w:rPr>
          <w:rFonts w:cstheme="minorHAnsi"/>
        </w:rPr>
        <w:t>Donate to Great Pittston Friendly sons of St. Patrick scholarship fund (2022 and 2023 gave $200.00)</w:t>
      </w:r>
    </w:p>
    <w:p w14:paraId="40A104CF" w14:textId="71CF869E" w:rsidR="006B0FC6" w:rsidRDefault="006B0FC6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Donate to GPA Little League – (in past have done $100 sign </w:t>
      </w:r>
      <w:proofErr w:type="gramStart"/>
      <w:r>
        <w:rPr>
          <w:rFonts w:cstheme="minorHAnsi"/>
        </w:rPr>
        <w:t>renewal )</w:t>
      </w:r>
      <w:proofErr w:type="gramEnd"/>
      <w:r>
        <w:rPr>
          <w:rFonts w:cstheme="minorHAnsi"/>
        </w:rPr>
        <w:t xml:space="preserve"> </w:t>
      </w:r>
    </w:p>
    <w:p w14:paraId="11BDDB49" w14:textId="10205866" w:rsidR="00D356A9" w:rsidRDefault="00D356A9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</w:t>
      </w:r>
      <w:r w:rsidR="00560734">
        <w:rPr>
          <w:rFonts w:cstheme="minorHAnsi"/>
        </w:rPr>
        <w:t>accept/decline updated</w:t>
      </w:r>
      <w:r>
        <w:rPr>
          <w:rFonts w:cstheme="minorHAnsi"/>
        </w:rPr>
        <w:t xml:space="preserve"> camera system at Borough Building (CVI quote $9,177.00) </w:t>
      </w:r>
    </w:p>
    <w:p w14:paraId="281ECBE7" w14:textId="77A3E487" w:rsidR="003B410D" w:rsidRDefault="003B410D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Renew </w:t>
      </w:r>
      <w:proofErr w:type="spellStart"/>
      <w:r>
        <w:rPr>
          <w:rFonts w:cstheme="minorHAnsi"/>
        </w:rPr>
        <w:t>Mecadon</w:t>
      </w:r>
      <w:proofErr w:type="spellEnd"/>
      <w:r>
        <w:rPr>
          <w:rFonts w:cstheme="minorHAnsi"/>
        </w:rPr>
        <w:t xml:space="preserve"> Oil Co. – oil burner service contract - price $199.95 (same cost as last year) </w:t>
      </w:r>
    </w:p>
    <w:p w14:paraId="233DDA98" w14:textId="77F58361" w:rsidR="00F661DC" w:rsidRDefault="00F661DC" w:rsidP="0038020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>
        <w:rPr>
          <w:rFonts w:cstheme="minorHAnsi"/>
        </w:rPr>
        <w:t xml:space="preserve"> purchase York Rake for</w:t>
      </w:r>
      <w:r w:rsidR="00713E02">
        <w:rPr>
          <w:rFonts w:cstheme="minorHAnsi"/>
        </w:rPr>
        <w:t xml:space="preserve"> use at</w:t>
      </w:r>
      <w:r>
        <w:rPr>
          <w:rFonts w:cstheme="minorHAnsi"/>
        </w:rPr>
        <w:t xml:space="preserve"> Little League</w:t>
      </w:r>
      <w:r w:rsidR="00713E02">
        <w:rPr>
          <w:rFonts w:cstheme="minorHAnsi"/>
        </w:rPr>
        <w:t xml:space="preserve"> from Tru Value Tunkhannock (cost $800) </w:t>
      </w:r>
      <w:r>
        <w:rPr>
          <w:rFonts w:cstheme="minorHAnsi"/>
        </w:rPr>
        <w:t xml:space="preserve"> </w:t>
      </w:r>
    </w:p>
    <w:p w14:paraId="619CC7E5" w14:textId="5349B3B5" w:rsidR="00E11D5C" w:rsidRPr="00E11D5C" w:rsidRDefault="00E11D5C" w:rsidP="00FF4707">
      <w:pPr>
        <w:rPr>
          <w:rFonts w:cstheme="minorHAnsi"/>
          <w:b/>
          <w:bCs/>
        </w:rPr>
      </w:pPr>
      <w:r w:rsidRPr="00E11D5C">
        <w:rPr>
          <w:rFonts w:cstheme="minorHAnsi"/>
          <w:b/>
          <w:bCs/>
        </w:rPr>
        <w:t xml:space="preserve">Discussion: </w:t>
      </w:r>
    </w:p>
    <w:p w14:paraId="0E5C80F7" w14:textId="4D801725" w:rsidR="00DE5DEA" w:rsidRPr="00FF4707" w:rsidRDefault="00E11D5C" w:rsidP="00FF4707">
      <w:pPr>
        <w:rPr>
          <w:rFonts w:cstheme="minorHAnsi"/>
        </w:rPr>
      </w:pPr>
      <w:r>
        <w:rPr>
          <w:rFonts w:cstheme="minorHAnsi"/>
        </w:rPr>
        <w:t>-</w:t>
      </w:r>
      <w:r w:rsidR="00DE5DEA">
        <w:rPr>
          <w:rFonts w:cstheme="minorHAnsi"/>
        </w:rPr>
        <w:t xml:space="preserve">Ordinance requiring property owners to pay garbage bills </w:t>
      </w:r>
      <w:r w:rsidR="00CA5674">
        <w:rPr>
          <w:rFonts w:cstheme="minorHAnsi"/>
        </w:rPr>
        <w:t xml:space="preserve">– not tenants </w:t>
      </w:r>
    </w:p>
    <w:p w14:paraId="0B3E487F" w14:textId="70774360" w:rsidR="00950BE1" w:rsidRDefault="00380201" w:rsidP="00950BE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Street Department</w:t>
      </w:r>
    </w:p>
    <w:p w14:paraId="4D0CE932" w14:textId="754F9E78" w:rsidR="00C31EA7" w:rsidRDefault="00C31EA7" w:rsidP="00C31EA7">
      <w:pPr>
        <w:pStyle w:val="ListParagraph"/>
        <w:numPr>
          <w:ilvl w:val="0"/>
          <w:numId w:val="4"/>
        </w:numPr>
        <w:rPr>
          <w:rFonts w:cstheme="minorHAnsi"/>
        </w:rPr>
      </w:pPr>
      <w:r w:rsidRPr="00C31EA7">
        <w:rPr>
          <w:rFonts w:cstheme="minorHAnsi"/>
        </w:rPr>
        <w:t xml:space="preserve">923 Main Street – hole in </w:t>
      </w:r>
      <w:r>
        <w:rPr>
          <w:rFonts w:cstheme="minorHAnsi"/>
        </w:rPr>
        <w:t xml:space="preserve">dirt by sidewalk </w:t>
      </w:r>
      <w:r w:rsidRPr="00C31EA7">
        <w:rPr>
          <w:rFonts w:cstheme="minorHAnsi"/>
        </w:rPr>
        <w:t xml:space="preserve"> </w:t>
      </w:r>
    </w:p>
    <w:p w14:paraId="41F7BD4F" w14:textId="7169A9DC" w:rsidR="00E11D5C" w:rsidRPr="008964E7" w:rsidRDefault="00C31EA7" w:rsidP="008964E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Rear 940 William Street - curbs </w:t>
      </w:r>
    </w:p>
    <w:p w14:paraId="502F2CDC" w14:textId="77777777" w:rsidR="00E11D5C" w:rsidRPr="008964E7" w:rsidRDefault="00380201" w:rsidP="00F661DC">
      <w:pPr>
        <w:spacing w:after="0"/>
        <w:rPr>
          <w:rFonts w:cstheme="minorHAnsi"/>
          <w:b/>
          <w:bCs/>
        </w:rPr>
      </w:pPr>
      <w:r w:rsidRPr="008964E7">
        <w:rPr>
          <w:rFonts w:cstheme="minorHAnsi"/>
          <w:b/>
          <w:bCs/>
        </w:rPr>
        <w:t xml:space="preserve">NOTES: </w:t>
      </w:r>
    </w:p>
    <w:p w14:paraId="72B401EB" w14:textId="77777777" w:rsidR="008964E7" w:rsidRDefault="008964E7" w:rsidP="00F661DC">
      <w:pPr>
        <w:spacing w:after="0"/>
        <w:rPr>
          <w:rFonts w:cstheme="minorHAnsi"/>
        </w:rPr>
      </w:pPr>
    </w:p>
    <w:p w14:paraId="7582413D" w14:textId="7EBA84FC" w:rsidR="00ED10FF" w:rsidRPr="00F661DC" w:rsidRDefault="008964E7" w:rsidP="00F661DC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-</w:t>
      </w:r>
      <w:r w:rsidR="00380201">
        <w:rPr>
          <w:rFonts w:cstheme="minorHAnsi"/>
        </w:rPr>
        <w:t>BHW Construction - permit fees for January $520.22 / permit fees for February</w:t>
      </w:r>
      <w:r w:rsidR="00C618FD">
        <w:rPr>
          <w:rFonts w:cstheme="minorHAnsi"/>
        </w:rPr>
        <w:t xml:space="preserve">- no activity to report </w:t>
      </w:r>
    </w:p>
    <w:p w14:paraId="357D91FB" w14:textId="77777777" w:rsidR="008964E7" w:rsidRDefault="008964E7" w:rsidP="00563F15">
      <w:pPr>
        <w:spacing w:after="0"/>
        <w:rPr>
          <w:rFonts w:cstheme="minorHAnsi"/>
        </w:rPr>
      </w:pPr>
    </w:p>
    <w:p w14:paraId="6B33D9BE" w14:textId="2D561A0F" w:rsidR="00380201" w:rsidRPr="00563F15" w:rsidRDefault="008964E7" w:rsidP="00563F15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A2030E">
        <w:rPr>
          <w:rFonts w:cstheme="minorHAnsi"/>
        </w:rPr>
        <w:t>Penn Dot Traffic Study 03/04/24 through 11/21/2024 – traffic counting Locations: Swift St. between Packer and Pittston and Costello Circl</w:t>
      </w:r>
      <w:r w:rsidR="00563F15">
        <w:rPr>
          <w:rFonts w:cstheme="minorHAnsi"/>
        </w:rPr>
        <w:t>e</w:t>
      </w:r>
    </w:p>
    <w:sectPr w:rsidR="00380201" w:rsidRPr="0056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E4C"/>
    <w:multiLevelType w:val="hybridMultilevel"/>
    <w:tmpl w:val="CCE28510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85D"/>
    <w:multiLevelType w:val="hybridMultilevel"/>
    <w:tmpl w:val="B2DE87EA"/>
    <w:lvl w:ilvl="0" w:tplc="CD3E51E8"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547317BC"/>
    <w:multiLevelType w:val="hybridMultilevel"/>
    <w:tmpl w:val="6BA04A6E"/>
    <w:lvl w:ilvl="0" w:tplc="2CA048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27968"/>
    <w:multiLevelType w:val="hybridMultilevel"/>
    <w:tmpl w:val="AC5EFE7A"/>
    <w:lvl w:ilvl="0" w:tplc="01185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369191">
    <w:abstractNumId w:val="1"/>
  </w:num>
  <w:num w:numId="3" w16cid:durableId="488910106">
    <w:abstractNumId w:val="3"/>
  </w:num>
  <w:num w:numId="4" w16cid:durableId="185102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01"/>
    <w:rsid w:val="00037701"/>
    <w:rsid w:val="00083FCB"/>
    <w:rsid w:val="000B1426"/>
    <w:rsid w:val="000C1CA3"/>
    <w:rsid w:val="00273381"/>
    <w:rsid w:val="002968BC"/>
    <w:rsid w:val="00353F48"/>
    <w:rsid w:val="00380201"/>
    <w:rsid w:val="003B410D"/>
    <w:rsid w:val="004B5960"/>
    <w:rsid w:val="00560734"/>
    <w:rsid w:val="00563F15"/>
    <w:rsid w:val="00670C1D"/>
    <w:rsid w:val="0068465C"/>
    <w:rsid w:val="006A6B95"/>
    <w:rsid w:val="006B0FC6"/>
    <w:rsid w:val="00713E02"/>
    <w:rsid w:val="00795266"/>
    <w:rsid w:val="008153C8"/>
    <w:rsid w:val="008535B4"/>
    <w:rsid w:val="008964E7"/>
    <w:rsid w:val="008A3D03"/>
    <w:rsid w:val="008F379A"/>
    <w:rsid w:val="00925EA5"/>
    <w:rsid w:val="00950BE1"/>
    <w:rsid w:val="00A2030E"/>
    <w:rsid w:val="00A6547C"/>
    <w:rsid w:val="00B368E8"/>
    <w:rsid w:val="00C31EA7"/>
    <w:rsid w:val="00C618FD"/>
    <w:rsid w:val="00CA5674"/>
    <w:rsid w:val="00D356A9"/>
    <w:rsid w:val="00DE5DEA"/>
    <w:rsid w:val="00E11D5C"/>
    <w:rsid w:val="00ED10FF"/>
    <w:rsid w:val="00EE2C6E"/>
    <w:rsid w:val="00F1282F"/>
    <w:rsid w:val="00F661DC"/>
    <w:rsid w:val="00F7290A"/>
    <w:rsid w:val="00FF4707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5781"/>
  <w15:docId w15:val="{70CE44DB-A862-4856-8C9B-27E5865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0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2024-03-13T19:24:00Z</cp:lastPrinted>
  <dcterms:created xsi:type="dcterms:W3CDTF">2024-03-13T19:25:00Z</dcterms:created>
  <dcterms:modified xsi:type="dcterms:W3CDTF">2024-03-13T19:25:00Z</dcterms:modified>
</cp:coreProperties>
</file>