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6DB" w14:textId="529B2599" w:rsidR="00A32239" w:rsidRDefault="00A32239" w:rsidP="00A3223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</w:t>
      </w:r>
      <w:r w:rsidR="005620E3">
        <w:rPr>
          <w:rFonts w:cstheme="minorHAnsi"/>
          <w:b/>
          <w:sz w:val="20"/>
          <w:szCs w:val="20"/>
          <w:u w:val="single"/>
        </w:rPr>
        <w:t>May 11</w:t>
      </w:r>
      <w:r>
        <w:rPr>
          <w:rFonts w:cstheme="minorHAnsi"/>
          <w:b/>
          <w:sz w:val="20"/>
          <w:szCs w:val="20"/>
          <w:u w:val="single"/>
        </w:rPr>
        <w:t xml:space="preserve">, 2023 – AVOCA BOROUGH COUNCIL MEETING </w:t>
      </w:r>
    </w:p>
    <w:p w14:paraId="40C69FAA" w14:textId="77777777" w:rsidR="00A32239" w:rsidRDefault="00A32239" w:rsidP="00A3223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1EE807C3" w14:textId="77777777" w:rsidR="00A32239" w:rsidRDefault="00A32239" w:rsidP="00A3223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67E96DC" w14:textId="77777777" w:rsidR="00A32239" w:rsidRDefault="00A32239" w:rsidP="00A32239">
      <w:pPr>
        <w:spacing w:after="0"/>
        <w:ind w:left="720"/>
        <w:contextualSpacing/>
        <w:rPr>
          <w:rFonts w:cstheme="minorHAnsi"/>
        </w:rPr>
      </w:pPr>
    </w:p>
    <w:p w14:paraId="016E59A8" w14:textId="77777777" w:rsidR="00A32239" w:rsidRDefault="00A32239" w:rsidP="00A3223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01722C72" w14:textId="77777777" w:rsidR="00A32239" w:rsidRDefault="00A32239" w:rsidP="00A3223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141FBD8D" w14:textId="77777777" w:rsidR="00A32239" w:rsidRDefault="00A32239" w:rsidP="00A3223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20B788AD" w14:textId="77777777" w:rsidR="00A32239" w:rsidRDefault="00A32239" w:rsidP="00A3223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3C0313C0" w14:textId="77777777" w:rsidR="00A32239" w:rsidRDefault="00A32239" w:rsidP="00A32239">
      <w:pPr>
        <w:spacing w:after="0"/>
        <w:rPr>
          <w:rFonts w:cstheme="minorHAnsi"/>
        </w:rPr>
      </w:pPr>
    </w:p>
    <w:p w14:paraId="5D19861A" w14:textId="77777777" w:rsidR="00A32239" w:rsidRDefault="00A32239" w:rsidP="00A3223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373A7168" w14:textId="77777777" w:rsidR="00A32239" w:rsidRDefault="00A32239" w:rsidP="00A3223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581D7414" w14:textId="77777777" w:rsidR="00A32239" w:rsidRDefault="00A32239" w:rsidP="00A3223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7CFB002C" w14:textId="77777777" w:rsidR="00A32239" w:rsidRDefault="00A32239" w:rsidP="00A3223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2B62AF8A" w14:textId="77777777" w:rsidR="007C1E27" w:rsidRDefault="00A32239" w:rsidP="007C1E27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$265,857. </w:t>
      </w:r>
    </w:p>
    <w:p w14:paraId="785738BB" w14:textId="2E1B9652" w:rsidR="00040104" w:rsidRPr="008559F5" w:rsidRDefault="007C1E27" w:rsidP="005620E3">
      <w:pPr>
        <w:pStyle w:val="ListParagraph"/>
        <w:numPr>
          <w:ilvl w:val="0"/>
          <w:numId w:val="4"/>
        </w:numPr>
        <w:rPr>
          <w:rFonts w:cstheme="minorHAnsi"/>
        </w:rPr>
      </w:pPr>
      <w:r w:rsidRPr="007C1E27">
        <w:rPr>
          <w:b/>
          <w:bCs/>
        </w:rPr>
        <w:t>Action Item:</w:t>
      </w:r>
      <w:r>
        <w:t xml:space="preserve">  </w:t>
      </w:r>
      <w:r w:rsidR="005620E3">
        <w:t xml:space="preserve">Purchase Power Grader for Street Department through Liquid Fuels funds. </w:t>
      </w:r>
    </w:p>
    <w:p w14:paraId="2A4D57E9" w14:textId="05E1B6B9" w:rsidR="008559F5" w:rsidRDefault="008559F5" w:rsidP="005620E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b/>
          <w:bCs/>
        </w:rPr>
        <w:t>Action Item:</w:t>
      </w:r>
      <w:r>
        <w:rPr>
          <w:rFonts w:cstheme="minorHAnsi"/>
        </w:rPr>
        <w:t xml:space="preserve"> ____</w:t>
      </w:r>
      <w:proofErr w:type="gramStart"/>
      <w:r>
        <w:rPr>
          <w:rFonts w:cstheme="minorHAnsi"/>
        </w:rPr>
        <w:t>_?_</w:t>
      </w:r>
      <w:proofErr w:type="gramEnd"/>
      <w:r>
        <w:rPr>
          <w:rFonts w:cstheme="minorHAnsi"/>
        </w:rPr>
        <w:t xml:space="preserve">___________ </w:t>
      </w:r>
      <w:r w:rsidR="00765FCF">
        <w:rPr>
          <w:rFonts w:cstheme="minorHAnsi"/>
        </w:rPr>
        <w:t>to</w:t>
      </w:r>
      <w:r>
        <w:rPr>
          <w:rFonts w:cstheme="minorHAnsi"/>
        </w:rPr>
        <w:t xml:space="preserve"> verify the number of Amusement Machines at each establishment in town for the 2023 Amusement Tax </w:t>
      </w:r>
      <w:r w:rsidR="00AA1734">
        <w:rPr>
          <w:rFonts w:cstheme="minorHAnsi"/>
        </w:rPr>
        <w:t xml:space="preserve">Fee. </w:t>
      </w:r>
      <w:r w:rsidR="00765FCF">
        <w:rPr>
          <w:rFonts w:cstheme="minorHAnsi"/>
        </w:rPr>
        <w:t xml:space="preserve">Once numbers verified invoices to be sent. </w:t>
      </w:r>
    </w:p>
    <w:p w14:paraId="4BA1E529" w14:textId="3642D332" w:rsidR="005C57BF" w:rsidRDefault="00725ECE" w:rsidP="005620E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b/>
          <w:bCs/>
        </w:rPr>
        <w:t>Action Item:</w:t>
      </w:r>
      <w:r>
        <w:rPr>
          <w:rFonts w:cstheme="minorHAnsi"/>
        </w:rPr>
        <w:t xml:space="preserve"> Sponsor a hole for the Queen of the Apostles Golf Tournament $100.00. </w:t>
      </w:r>
    </w:p>
    <w:p w14:paraId="6291CE24" w14:textId="7CED0CB1" w:rsidR="00054E3D" w:rsidRDefault="00054E3D" w:rsidP="005620E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b/>
          <w:bCs/>
        </w:rPr>
        <w:t>Action Item:</w:t>
      </w:r>
      <w:r>
        <w:rPr>
          <w:rFonts w:cstheme="minorHAnsi"/>
        </w:rPr>
        <w:t xml:space="preserve"> Adopt Resolution #9 of 2023 regarding support to Duryea residents concerning </w:t>
      </w:r>
      <w:r w:rsidR="00CB23FB">
        <w:rPr>
          <w:rFonts w:cstheme="minorHAnsi"/>
        </w:rPr>
        <w:t>Co-Parts expansion.</w:t>
      </w:r>
    </w:p>
    <w:p w14:paraId="23D77588" w14:textId="0280FBA8" w:rsidR="004A48DA" w:rsidRDefault="004A48DA" w:rsidP="005620E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b/>
          <w:bCs/>
        </w:rPr>
        <w:t>Action Item:</w:t>
      </w:r>
      <w:r>
        <w:rPr>
          <w:rFonts w:cstheme="minorHAnsi"/>
        </w:rPr>
        <w:t xml:space="preserve"> Donate $100.00 to the Teeners Baseball League </w:t>
      </w:r>
      <w:r w:rsidR="00DE5A99">
        <w:rPr>
          <w:rFonts w:cstheme="minorHAnsi"/>
        </w:rPr>
        <w:t>who</w:t>
      </w:r>
      <w:r>
        <w:rPr>
          <w:rFonts w:cstheme="minorHAnsi"/>
        </w:rPr>
        <w:t xml:space="preserve"> will be using the Flats fields. </w:t>
      </w:r>
    </w:p>
    <w:p w14:paraId="2A83836D" w14:textId="2D3ECC47" w:rsidR="004A48DA" w:rsidRDefault="004A48DA" w:rsidP="005620E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b/>
          <w:bCs/>
        </w:rPr>
        <w:t>Action Item:</w:t>
      </w:r>
      <w:r>
        <w:rPr>
          <w:rFonts w:cstheme="minorHAnsi"/>
        </w:rPr>
        <w:t xml:space="preserve"> Negotiate </w:t>
      </w:r>
      <w:r w:rsidR="00DE5A99">
        <w:rPr>
          <w:rFonts w:cstheme="minorHAnsi"/>
        </w:rPr>
        <w:t xml:space="preserve">the rent amount for the Community Center apartment at 800 Main Street. </w:t>
      </w:r>
      <w:r>
        <w:rPr>
          <w:rFonts w:cstheme="minorHAnsi"/>
        </w:rPr>
        <w:t xml:space="preserve"> </w:t>
      </w:r>
    </w:p>
    <w:p w14:paraId="3B67CE9D" w14:textId="62EBAC8D" w:rsidR="00580032" w:rsidRPr="00580032" w:rsidRDefault="00580032" w:rsidP="00580032">
      <w:pPr>
        <w:ind w:left="360"/>
        <w:rPr>
          <w:rFonts w:cstheme="minorHAnsi"/>
        </w:rPr>
      </w:pPr>
    </w:p>
    <w:p w14:paraId="2DB746AF" w14:textId="77777777" w:rsidR="00AA1734" w:rsidRDefault="00AA1734" w:rsidP="00AA1734">
      <w:pPr>
        <w:rPr>
          <w:rFonts w:cstheme="minorHAnsi"/>
        </w:rPr>
      </w:pPr>
    </w:p>
    <w:p w14:paraId="0DB2CA1A" w14:textId="77777777" w:rsidR="00AA1734" w:rsidRDefault="00AA1734" w:rsidP="00AA1734">
      <w:pPr>
        <w:rPr>
          <w:rFonts w:cstheme="minorHAnsi"/>
        </w:rPr>
      </w:pPr>
    </w:p>
    <w:p w14:paraId="5E8ED2CA" w14:textId="79D1E1D0" w:rsidR="00AA1734" w:rsidRDefault="00AA1734" w:rsidP="00AA1734">
      <w:pPr>
        <w:rPr>
          <w:rFonts w:cstheme="minorHAnsi"/>
        </w:rPr>
      </w:pPr>
      <w:r>
        <w:rPr>
          <w:rFonts w:cstheme="minorHAnsi"/>
        </w:rPr>
        <w:t xml:space="preserve">Notes: </w:t>
      </w:r>
    </w:p>
    <w:p w14:paraId="0A76F0A1" w14:textId="6E0B001E" w:rsidR="00580032" w:rsidRDefault="00AA1734" w:rsidP="00AA1734">
      <w:pPr>
        <w:rPr>
          <w:rFonts w:cstheme="minorHAnsi"/>
        </w:rPr>
      </w:pPr>
      <w:r>
        <w:rPr>
          <w:rFonts w:cstheme="minorHAnsi"/>
        </w:rPr>
        <w:t xml:space="preserve">Routine Inspection of Flood Protection Project scheduled for 06/01/2023 at 0930HRS. </w:t>
      </w:r>
    </w:p>
    <w:p w14:paraId="46E39EF2" w14:textId="3DD43771" w:rsidR="00257D45" w:rsidRDefault="00257D45" w:rsidP="00AA1734">
      <w:pPr>
        <w:rPr>
          <w:rFonts w:cstheme="minorHAnsi"/>
        </w:rPr>
      </w:pPr>
      <w:r>
        <w:rPr>
          <w:rFonts w:cstheme="minorHAnsi"/>
        </w:rPr>
        <w:t xml:space="preserve">BHW Construction Permit Fees for April 2023 - $ 404.90 </w:t>
      </w:r>
    </w:p>
    <w:p w14:paraId="45F2FC45" w14:textId="77777777" w:rsidR="00CB23FB" w:rsidRDefault="00CB23FB" w:rsidP="00AA1734">
      <w:pPr>
        <w:rPr>
          <w:kern w:val="2"/>
          <w:vertAlign w:val="superscript"/>
          <w14:ligatures w14:val="standardContextual"/>
        </w:rPr>
      </w:pPr>
      <w:r>
        <w:rPr>
          <w:rFonts w:cstheme="minorHAnsi"/>
        </w:rPr>
        <w:t xml:space="preserve">Golf Tournaments:   </w:t>
      </w:r>
      <w:r>
        <w:rPr>
          <w:rFonts w:cstheme="minorHAnsi"/>
        </w:rPr>
        <w:tab/>
      </w:r>
      <w:r w:rsidRPr="00CB23FB">
        <w:rPr>
          <w:kern w:val="2"/>
          <w14:ligatures w14:val="standardContextual"/>
        </w:rPr>
        <w:t>Friendly Sons Golf Tournament – Sat May 20</w:t>
      </w:r>
      <w:r w:rsidRPr="00CB23FB">
        <w:rPr>
          <w:kern w:val="2"/>
          <w:vertAlign w:val="superscript"/>
          <w14:ligatures w14:val="standardContextual"/>
        </w:rPr>
        <w:t xml:space="preserve">th    </w:t>
      </w:r>
    </w:p>
    <w:p w14:paraId="0D0E8F9C" w14:textId="37A4BCFD" w:rsidR="00CB23FB" w:rsidRDefault="00CB23FB" w:rsidP="00CB23FB">
      <w:pPr>
        <w:ind w:left="1440" w:firstLine="720"/>
        <w:rPr>
          <w:rFonts w:cstheme="minorHAnsi"/>
        </w:rPr>
      </w:pPr>
      <w:r>
        <w:rPr>
          <w:rFonts w:cstheme="minorHAnsi"/>
        </w:rPr>
        <w:t>Queen of the Apostles Sunday June 4</w:t>
      </w:r>
      <w:r w:rsidRPr="00CB23F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shotgun start 8am </w:t>
      </w:r>
    </w:p>
    <w:p w14:paraId="5D927B07" w14:textId="3385DC15" w:rsidR="00CB23FB" w:rsidRPr="00DE5A99" w:rsidRDefault="00CB23FB" w:rsidP="00AA1734">
      <w:pPr>
        <w:pStyle w:val="ListParagraph"/>
        <w:numPr>
          <w:ilvl w:val="0"/>
          <w:numId w:val="5"/>
        </w:numPr>
        <w:spacing w:line="259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CB23FB">
        <w:rPr>
          <w:kern w:val="2"/>
          <w14:ligatures w14:val="standardContextual"/>
        </w:rPr>
        <w:t>Miles for Mike Golf Tournament – July 28</w:t>
      </w:r>
      <w:r w:rsidRPr="00CB23FB">
        <w:rPr>
          <w:kern w:val="2"/>
          <w:vertAlign w:val="superscript"/>
          <w14:ligatures w14:val="standardContextual"/>
        </w:rPr>
        <w:t>th</w:t>
      </w:r>
      <w:r w:rsidRPr="00CB23FB">
        <w:rPr>
          <w:kern w:val="2"/>
          <w14:ligatures w14:val="standardContextual"/>
        </w:rPr>
        <w:t xml:space="preserve"> $150 per golfer </w:t>
      </w:r>
      <w:r>
        <w:rPr>
          <w:kern w:val="2"/>
          <w14:ligatures w14:val="standardContextual"/>
        </w:rPr>
        <w:t xml:space="preserve"> </w:t>
      </w:r>
      <w:r w:rsidRPr="00DE5A99">
        <w:rPr>
          <w:rFonts w:cstheme="minorHAnsi"/>
        </w:rPr>
        <w:tab/>
      </w:r>
    </w:p>
    <w:p w14:paraId="62E5B822" w14:textId="77777777" w:rsidR="00A32239" w:rsidRDefault="00A32239" w:rsidP="00A32239">
      <w:pPr>
        <w:ind w:left="360" w:firstLine="720"/>
        <w:rPr>
          <w:rFonts w:cstheme="minorHAnsi"/>
        </w:rPr>
      </w:pPr>
    </w:p>
    <w:p w14:paraId="33D48AD3" w14:textId="77777777" w:rsidR="00A32239" w:rsidRDefault="00A32239" w:rsidP="00A32239">
      <w:pPr>
        <w:ind w:left="360" w:firstLine="720"/>
        <w:rPr>
          <w:rFonts w:cstheme="minorHAnsi"/>
        </w:rPr>
      </w:pPr>
    </w:p>
    <w:p w14:paraId="600523D3" w14:textId="77777777" w:rsidR="00A32239" w:rsidRDefault="00A32239" w:rsidP="00A32239">
      <w:pPr>
        <w:ind w:left="360" w:firstLine="720"/>
      </w:pPr>
    </w:p>
    <w:sectPr w:rsidR="00A3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FF2"/>
    <w:multiLevelType w:val="hybridMultilevel"/>
    <w:tmpl w:val="0C14AF44"/>
    <w:lvl w:ilvl="0" w:tplc="77322000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53E11"/>
    <w:multiLevelType w:val="hybridMultilevel"/>
    <w:tmpl w:val="803ABAE4"/>
    <w:lvl w:ilvl="0" w:tplc="63728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711B9"/>
    <w:multiLevelType w:val="hybridMultilevel"/>
    <w:tmpl w:val="93D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12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757186">
    <w:abstractNumId w:val="2"/>
  </w:num>
  <w:num w:numId="3" w16cid:durableId="997879002">
    <w:abstractNumId w:val="0"/>
  </w:num>
  <w:num w:numId="4" w16cid:durableId="2073692695">
    <w:abstractNumId w:val="4"/>
  </w:num>
  <w:num w:numId="5" w16cid:durableId="14796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9"/>
    <w:rsid w:val="00040104"/>
    <w:rsid w:val="00054E3D"/>
    <w:rsid w:val="00090BD2"/>
    <w:rsid w:val="00193152"/>
    <w:rsid w:val="00257D45"/>
    <w:rsid w:val="002C0660"/>
    <w:rsid w:val="004A48DA"/>
    <w:rsid w:val="005620E3"/>
    <w:rsid w:val="00580032"/>
    <w:rsid w:val="005C57BF"/>
    <w:rsid w:val="006F2083"/>
    <w:rsid w:val="00725ECE"/>
    <w:rsid w:val="00765FCF"/>
    <w:rsid w:val="007C1E27"/>
    <w:rsid w:val="008559F5"/>
    <w:rsid w:val="00975B77"/>
    <w:rsid w:val="00A32239"/>
    <w:rsid w:val="00A93A3B"/>
    <w:rsid w:val="00AA1734"/>
    <w:rsid w:val="00B3098D"/>
    <w:rsid w:val="00B43A8A"/>
    <w:rsid w:val="00B83928"/>
    <w:rsid w:val="00C26547"/>
    <w:rsid w:val="00C81DFB"/>
    <w:rsid w:val="00CB23FB"/>
    <w:rsid w:val="00CB3771"/>
    <w:rsid w:val="00CF6657"/>
    <w:rsid w:val="00DE5A99"/>
    <w:rsid w:val="00ED10FF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CD30"/>
  <w15:chartTrackingRefBased/>
  <w15:docId w15:val="{606A03F4-A1C1-41EF-A179-4499537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3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4</cp:revision>
  <cp:lastPrinted>2023-05-11T21:58:00Z</cp:lastPrinted>
  <dcterms:created xsi:type="dcterms:W3CDTF">2023-05-10T17:52:00Z</dcterms:created>
  <dcterms:modified xsi:type="dcterms:W3CDTF">2023-05-11T22:05:00Z</dcterms:modified>
</cp:coreProperties>
</file>